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57C7C" w14:textId="77777777" w:rsidR="006D7F9D" w:rsidRPr="00E057B7" w:rsidRDefault="006D7F9D" w:rsidP="006D7F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  <w:r w:rsidRPr="00E057B7">
        <w:rPr>
          <w:rFonts w:ascii="Arial" w:eastAsia="Arial" w:hAnsi="Arial" w:cs="Arial"/>
          <w:b/>
        </w:rPr>
        <w:t>ANEXO III</w:t>
      </w:r>
    </w:p>
    <w:p w14:paraId="7025758F" w14:textId="77777777" w:rsidR="006D7F9D" w:rsidRPr="00E057B7" w:rsidRDefault="006D7F9D" w:rsidP="006D7F9D">
      <w:pPr>
        <w:ind w:firstLine="708"/>
        <w:jc w:val="center"/>
        <w:rPr>
          <w:rFonts w:ascii="Arial" w:eastAsia="Arial" w:hAnsi="Arial" w:cs="Arial"/>
        </w:rPr>
      </w:pPr>
      <w:r w:rsidRPr="00E057B7">
        <w:rPr>
          <w:rFonts w:ascii="Arial" w:eastAsia="Arial" w:hAnsi="Arial" w:cs="Arial"/>
          <w:b/>
        </w:rPr>
        <w:t>EDITAL Nº 001/2025 - COMISSÃO ELEITORAL/</w:t>
      </w:r>
      <w:r w:rsidRPr="00E057B7">
        <w:rPr>
          <w:rFonts w:ascii="Arial" w:eastAsia="Arial" w:hAnsi="Arial" w:cs="Arial"/>
        </w:rPr>
        <w:t xml:space="preserve"> </w:t>
      </w:r>
      <w:r w:rsidRPr="00E057B7">
        <w:rPr>
          <w:rFonts w:ascii="Arial" w:eastAsia="Arial" w:hAnsi="Arial" w:cs="Arial"/>
          <w:b/>
        </w:rPr>
        <w:t>CAMPUS DE UNIÃO DA VITÓRIA</w:t>
      </w:r>
    </w:p>
    <w:p w14:paraId="681BE350" w14:textId="77777777" w:rsidR="006D7F9D" w:rsidRPr="00E057B7" w:rsidRDefault="006D7F9D" w:rsidP="006D7F9D">
      <w:pPr>
        <w:jc w:val="center"/>
        <w:rPr>
          <w:rFonts w:ascii="Arial" w:eastAsia="Arial" w:hAnsi="Arial" w:cs="Arial"/>
        </w:rPr>
      </w:pPr>
    </w:p>
    <w:p w14:paraId="10EC515A" w14:textId="77777777" w:rsidR="006D7F9D" w:rsidRPr="00E057B7" w:rsidRDefault="006D7F9D" w:rsidP="006D7F9D">
      <w:pPr>
        <w:jc w:val="center"/>
        <w:rPr>
          <w:rFonts w:ascii="Arial" w:eastAsia="Arial" w:hAnsi="Arial" w:cs="Arial"/>
          <w:b/>
        </w:rPr>
      </w:pPr>
    </w:p>
    <w:p w14:paraId="54F9A2A4" w14:textId="77777777" w:rsidR="006D7F9D" w:rsidRPr="00E057B7" w:rsidRDefault="006D7F9D" w:rsidP="006D7F9D">
      <w:pPr>
        <w:spacing w:line="360" w:lineRule="auto"/>
        <w:jc w:val="both"/>
        <w:rPr>
          <w:rFonts w:ascii="Arial" w:eastAsia="Arial" w:hAnsi="Arial" w:cs="Arial"/>
          <w:b/>
        </w:rPr>
      </w:pPr>
      <w:r w:rsidRPr="00E057B7">
        <w:rPr>
          <w:rFonts w:ascii="Arial" w:eastAsia="Arial" w:hAnsi="Arial" w:cs="Arial"/>
          <w:b/>
        </w:rPr>
        <w:t xml:space="preserve">FORMULÁRIO DE REGISTRO DE CANDIDATURA PARA MEMBROS DAS CATEGORIAS DE </w:t>
      </w:r>
      <w:r>
        <w:rPr>
          <w:rFonts w:ascii="Arial" w:eastAsia="Arial" w:hAnsi="Arial" w:cs="Arial"/>
          <w:b/>
          <w:u w:val="single"/>
        </w:rPr>
        <w:t xml:space="preserve">AGENTES UNIVERSITÁRIOS </w:t>
      </w:r>
      <w:r w:rsidRPr="00E057B7">
        <w:rPr>
          <w:rFonts w:ascii="Arial" w:eastAsia="Arial" w:hAnsi="Arial" w:cs="Arial"/>
          <w:b/>
          <w:u w:val="single"/>
        </w:rPr>
        <w:t xml:space="preserve">E </w:t>
      </w:r>
      <w:r>
        <w:rPr>
          <w:rFonts w:ascii="Arial" w:eastAsia="Arial" w:hAnsi="Arial" w:cs="Arial"/>
          <w:b/>
          <w:u w:val="single"/>
        </w:rPr>
        <w:t>DOCENTES</w:t>
      </w:r>
      <w:r w:rsidRPr="00E057B7">
        <w:rPr>
          <w:rFonts w:ascii="Arial" w:eastAsia="Arial" w:hAnsi="Arial" w:cs="Arial"/>
          <w:b/>
        </w:rPr>
        <w:t xml:space="preserve"> NOS CONSELHOS SUPERIORES, DE CAMPUS E DE CENTRO DE ÁREAS. </w:t>
      </w:r>
    </w:p>
    <w:p w14:paraId="591CB693" w14:textId="77777777" w:rsidR="00CE34F9" w:rsidRDefault="00CE34F9">
      <w:pPr>
        <w:pStyle w:val="Corpodetexto"/>
        <w:spacing w:before="64"/>
        <w:rPr>
          <w:rFonts w:ascii="Times New Roman"/>
          <w:sz w:val="20"/>
        </w:rPr>
      </w:pPr>
    </w:p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2"/>
        <w:gridCol w:w="4539"/>
      </w:tblGrid>
      <w:tr w:rsidR="00CE34F9" w14:paraId="2FAD009B" w14:textId="77777777">
        <w:trPr>
          <w:trHeight w:val="1891"/>
        </w:trPr>
        <w:tc>
          <w:tcPr>
            <w:tcW w:w="10181" w:type="dxa"/>
            <w:gridSpan w:val="2"/>
          </w:tcPr>
          <w:p w14:paraId="3D950DB4" w14:textId="77777777" w:rsidR="00CE34F9" w:rsidRDefault="006D7F9D">
            <w:pPr>
              <w:pStyle w:val="TableParagraph"/>
              <w:spacing w:before="1"/>
              <w:ind w:left="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INDICAR</w:t>
            </w:r>
            <w:r>
              <w:rPr>
                <w:rFonts w:ascii="Arial"/>
                <w:b/>
                <w:spacing w:val="5"/>
              </w:rPr>
              <w:t xml:space="preserve"> </w:t>
            </w:r>
            <w:r>
              <w:rPr>
                <w:rFonts w:ascii="Arial"/>
                <w:b/>
              </w:rPr>
              <w:t>O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TIPO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CANDIDATURA:</w:t>
            </w:r>
          </w:p>
          <w:p w14:paraId="1A3B863D" w14:textId="77777777" w:rsidR="00CE34F9" w:rsidRDefault="006D7F9D">
            <w:pPr>
              <w:pStyle w:val="TableParagraph"/>
              <w:tabs>
                <w:tab w:val="left" w:pos="499"/>
                <w:tab w:val="left" w:pos="2094"/>
                <w:tab w:val="left" w:pos="2475"/>
                <w:tab w:val="left" w:pos="4243"/>
                <w:tab w:val="left" w:pos="4559"/>
                <w:tab w:val="left" w:pos="5960"/>
                <w:tab w:val="left" w:pos="6277"/>
              </w:tabs>
              <w:spacing w:before="251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spacing w:val="-10"/>
              </w:rPr>
              <w:t>(</w:t>
            </w:r>
            <w:r>
              <w:rPr>
                <w:rFonts w:ascii="Arial"/>
                <w:b/>
              </w:rPr>
              <w:tab/>
              <w:t>)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COU</w:t>
            </w:r>
            <w:r>
              <w:rPr>
                <w:rFonts w:ascii="Arial"/>
                <w:b/>
              </w:rPr>
              <w:tab/>
            </w:r>
            <w:r>
              <w:rPr>
                <w:rFonts w:ascii="Arial"/>
                <w:b/>
                <w:spacing w:val="-10"/>
              </w:rPr>
              <w:t>(</w:t>
            </w:r>
            <w:r>
              <w:rPr>
                <w:rFonts w:ascii="Arial"/>
                <w:b/>
              </w:rPr>
              <w:tab/>
              <w:t>)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CEPE</w:t>
            </w:r>
            <w:r>
              <w:rPr>
                <w:rFonts w:ascii="Arial"/>
                <w:b/>
              </w:rPr>
              <w:tab/>
            </w:r>
            <w:r>
              <w:rPr>
                <w:rFonts w:ascii="Arial"/>
                <w:b/>
                <w:spacing w:val="-10"/>
              </w:rPr>
              <w:t>(</w:t>
            </w:r>
            <w:r>
              <w:rPr>
                <w:rFonts w:ascii="Arial"/>
                <w:b/>
              </w:rPr>
              <w:tab/>
              <w:t>)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CAD</w:t>
            </w:r>
            <w:r>
              <w:rPr>
                <w:rFonts w:ascii="Arial"/>
                <w:b/>
              </w:rPr>
              <w:tab/>
            </w:r>
            <w:r>
              <w:rPr>
                <w:rFonts w:ascii="Arial"/>
                <w:b/>
                <w:spacing w:val="-10"/>
              </w:rPr>
              <w:t>(</w:t>
            </w:r>
            <w:r>
              <w:rPr>
                <w:rFonts w:ascii="Arial"/>
                <w:b/>
              </w:rPr>
              <w:tab/>
              <w:t>)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CONSELHO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16"/>
              </w:rPr>
              <w:t xml:space="preserve"> </w:t>
            </w:r>
            <w:r>
              <w:rPr>
                <w:rFonts w:ascii="Arial"/>
                <w:b/>
                <w:i/>
                <w:spacing w:val="-2"/>
              </w:rPr>
              <w:t>CAMPUS</w:t>
            </w:r>
          </w:p>
          <w:p w14:paraId="78998F73" w14:textId="77777777" w:rsidR="00CE34F9" w:rsidRDefault="006D7F9D">
            <w:pPr>
              <w:pStyle w:val="TableParagraph"/>
              <w:tabs>
                <w:tab w:val="left" w:pos="606"/>
                <w:tab w:val="left" w:pos="894"/>
                <w:tab w:val="left" w:pos="2349"/>
                <w:tab w:val="left" w:pos="2866"/>
                <w:tab w:val="left" w:pos="4003"/>
                <w:tab w:val="left" w:pos="4514"/>
                <w:tab w:val="left" w:pos="5421"/>
                <w:tab w:val="left" w:pos="10121"/>
              </w:tabs>
              <w:spacing w:before="25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0"/>
              </w:rPr>
              <w:t>(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  <w:spacing w:val="-10"/>
              </w:rPr>
              <w:t>)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  <w:spacing w:val="-2"/>
              </w:rPr>
              <w:t>CONSELHO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  <w:spacing w:val="-5"/>
              </w:rPr>
              <w:t>DE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  <w:spacing w:val="-2"/>
              </w:rPr>
              <w:t>CENTRO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  <w:spacing w:val="-5"/>
              </w:rPr>
              <w:t>DE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  <w:spacing w:val="-4"/>
              </w:rPr>
              <w:t>ÁREA: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  <w:u w:val="single"/>
              </w:rPr>
              <w:tab/>
            </w:r>
          </w:p>
          <w:p w14:paraId="36211EF2" w14:textId="77777777" w:rsidR="00CE34F9" w:rsidRDefault="006D7F9D">
            <w:pPr>
              <w:pStyle w:val="TableParagraph"/>
              <w:tabs>
                <w:tab w:val="left" w:pos="4819"/>
              </w:tabs>
              <w:spacing w:before="43"/>
            </w:pPr>
            <w:r>
              <w:rPr>
                <w:u w:val="single"/>
              </w:rPr>
              <w:tab/>
            </w:r>
            <w:r>
              <w:t>(INDICAR</w:t>
            </w:r>
            <w:r>
              <w:rPr>
                <w:spacing w:val="-12"/>
              </w:rPr>
              <w:t xml:space="preserve"> </w:t>
            </w:r>
            <w:r>
              <w:t>NOME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CENTRO)</w:t>
            </w:r>
          </w:p>
        </w:tc>
      </w:tr>
      <w:tr w:rsidR="00CE34F9" w14:paraId="090AEDDB" w14:textId="77777777">
        <w:trPr>
          <w:trHeight w:val="501"/>
        </w:trPr>
        <w:tc>
          <w:tcPr>
            <w:tcW w:w="10181" w:type="dxa"/>
            <w:gridSpan w:val="2"/>
          </w:tcPr>
          <w:p w14:paraId="1AFD1A38" w14:textId="77777777" w:rsidR="00CE34F9" w:rsidRDefault="006D7F9D">
            <w:pPr>
              <w:pStyle w:val="TableParagraph"/>
              <w:spacing w:line="247" w:lineRule="exact"/>
              <w:ind w:left="10" w:righ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CATEGORIA:</w:t>
            </w:r>
          </w:p>
          <w:p w14:paraId="7AE39CFF" w14:textId="77777777" w:rsidR="00CE34F9" w:rsidRDefault="006D7F9D">
            <w:pPr>
              <w:pStyle w:val="TableParagraph"/>
              <w:tabs>
                <w:tab w:val="left" w:pos="387"/>
                <w:tab w:val="left" w:pos="6080"/>
                <w:tab w:val="left" w:pos="6518"/>
              </w:tabs>
              <w:spacing w:line="235" w:lineRule="exact"/>
              <w:ind w:left="0" w:right="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0"/>
              </w:rPr>
              <w:t>(</w:t>
            </w:r>
            <w:r>
              <w:rPr>
                <w:rFonts w:ascii="Arial" w:hAnsi="Arial"/>
                <w:b/>
              </w:rPr>
              <w:tab/>
              <w:t>)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AGENTE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UNIVERSITÁRIO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  <w:spacing w:val="-10"/>
              </w:rPr>
              <w:t>(</w:t>
            </w:r>
            <w:r>
              <w:rPr>
                <w:rFonts w:ascii="Arial" w:hAnsi="Arial"/>
                <w:b/>
              </w:rPr>
              <w:tab/>
              <w:t>)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DOCENTE</w:t>
            </w:r>
          </w:p>
        </w:tc>
      </w:tr>
      <w:tr w:rsidR="00CE34F9" w14:paraId="26D063E1" w14:textId="77777777">
        <w:trPr>
          <w:trHeight w:val="1776"/>
        </w:trPr>
        <w:tc>
          <w:tcPr>
            <w:tcW w:w="10181" w:type="dxa"/>
            <w:gridSpan w:val="2"/>
          </w:tcPr>
          <w:p w14:paraId="0353B0EC" w14:textId="77777777" w:rsidR="00CE34F9" w:rsidRDefault="006D7F9D">
            <w:pPr>
              <w:pStyle w:val="TableParagraph"/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do(a)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Candidato(a)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Titular:</w:t>
            </w:r>
          </w:p>
          <w:p w14:paraId="3CB6F05A" w14:textId="77777777" w:rsidR="00CE34F9" w:rsidRDefault="00CE34F9">
            <w:pPr>
              <w:pStyle w:val="TableParagraph"/>
              <w:spacing w:before="250"/>
              <w:ind w:left="0"/>
              <w:rPr>
                <w:rFonts w:ascii="Times New Roman"/>
              </w:rPr>
            </w:pPr>
          </w:p>
          <w:p w14:paraId="512F8364" w14:textId="77777777" w:rsidR="00CE34F9" w:rsidRDefault="006D7F9D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Social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do(a)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Candidato(a)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Titular:</w:t>
            </w:r>
          </w:p>
        </w:tc>
      </w:tr>
      <w:tr w:rsidR="00CE34F9" w14:paraId="53031C4C" w14:textId="77777777">
        <w:trPr>
          <w:trHeight w:val="378"/>
        </w:trPr>
        <w:tc>
          <w:tcPr>
            <w:tcW w:w="5642" w:type="dxa"/>
          </w:tcPr>
          <w:p w14:paraId="23946C55" w14:textId="77777777" w:rsidR="00CE34F9" w:rsidRDefault="006D7F9D">
            <w:pPr>
              <w:pStyle w:val="TableParagraph"/>
              <w:spacing w:line="247" w:lineRule="exact"/>
            </w:pPr>
            <w:r>
              <w:rPr>
                <w:spacing w:val="-5"/>
              </w:rPr>
              <w:t>RG:</w:t>
            </w:r>
          </w:p>
        </w:tc>
        <w:tc>
          <w:tcPr>
            <w:tcW w:w="4539" w:type="dxa"/>
          </w:tcPr>
          <w:p w14:paraId="100CB832" w14:textId="77777777" w:rsidR="00CE34F9" w:rsidRDefault="006D7F9D">
            <w:pPr>
              <w:pStyle w:val="TableParagraph"/>
              <w:spacing w:line="247" w:lineRule="exact"/>
              <w:ind w:left="116"/>
            </w:pPr>
            <w:r>
              <w:rPr>
                <w:spacing w:val="-4"/>
              </w:rPr>
              <w:t>CPF:</w:t>
            </w:r>
          </w:p>
        </w:tc>
      </w:tr>
      <w:tr w:rsidR="00CE34F9" w14:paraId="2C2A8E4B" w14:textId="77777777">
        <w:trPr>
          <w:trHeight w:val="378"/>
        </w:trPr>
        <w:tc>
          <w:tcPr>
            <w:tcW w:w="5642" w:type="dxa"/>
          </w:tcPr>
          <w:p w14:paraId="39616A0C" w14:textId="77777777" w:rsidR="00CE34F9" w:rsidRDefault="006D7F9D">
            <w:pPr>
              <w:pStyle w:val="TableParagraph"/>
              <w:spacing w:line="247" w:lineRule="exact"/>
            </w:pPr>
            <w:r>
              <w:t>Data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Nascimento:</w:t>
            </w:r>
          </w:p>
        </w:tc>
        <w:tc>
          <w:tcPr>
            <w:tcW w:w="4539" w:type="dxa"/>
          </w:tcPr>
          <w:p w14:paraId="692E316A" w14:textId="77777777" w:rsidR="00CE34F9" w:rsidRDefault="006D7F9D">
            <w:pPr>
              <w:pStyle w:val="TableParagraph"/>
              <w:spacing w:line="247" w:lineRule="exact"/>
              <w:ind w:left="116"/>
            </w:pPr>
            <w:r>
              <w:rPr>
                <w:spacing w:val="-2"/>
              </w:rPr>
              <w:t>Naturalidade:</w:t>
            </w:r>
          </w:p>
        </w:tc>
      </w:tr>
      <w:tr w:rsidR="00CE34F9" w14:paraId="28571FCC" w14:textId="77777777">
        <w:trPr>
          <w:trHeight w:val="379"/>
        </w:trPr>
        <w:tc>
          <w:tcPr>
            <w:tcW w:w="5642" w:type="dxa"/>
          </w:tcPr>
          <w:p w14:paraId="77A1A477" w14:textId="77777777" w:rsidR="00CE34F9" w:rsidRDefault="006D7F9D">
            <w:pPr>
              <w:pStyle w:val="TableParagraph"/>
              <w:spacing w:line="247" w:lineRule="exact"/>
            </w:pPr>
            <w:r>
              <w:rPr>
                <w:spacing w:val="-2"/>
              </w:rPr>
              <w:t>Nacionalidade:</w:t>
            </w:r>
          </w:p>
        </w:tc>
        <w:tc>
          <w:tcPr>
            <w:tcW w:w="4539" w:type="dxa"/>
          </w:tcPr>
          <w:p w14:paraId="0F2F658A" w14:textId="77777777" w:rsidR="00CE34F9" w:rsidRDefault="006D7F9D">
            <w:pPr>
              <w:pStyle w:val="TableParagraph"/>
              <w:spacing w:line="247" w:lineRule="exact"/>
              <w:ind w:left="116"/>
            </w:pPr>
            <w:r>
              <w:t>Estado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Civil:</w:t>
            </w:r>
          </w:p>
        </w:tc>
      </w:tr>
      <w:tr w:rsidR="00CE34F9" w14:paraId="11759C56" w14:textId="77777777">
        <w:trPr>
          <w:trHeight w:val="760"/>
        </w:trPr>
        <w:tc>
          <w:tcPr>
            <w:tcW w:w="5642" w:type="dxa"/>
          </w:tcPr>
          <w:p w14:paraId="316BA595" w14:textId="77777777" w:rsidR="00CE34F9" w:rsidRDefault="006D7F9D">
            <w:pPr>
              <w:pStyle w:val="TableParagraph"/>
              <w:spacing w:line="247" w:lineRule="exact"/>
            </w:pPr>
            <w:r>
              <w:rPr>
                <w:spacing w:val="-4"/>
              </w:rPr>
              <w:t>E-</w:t>
            </w:r>
            <w:r>
              <w:rPr>
                <w:spacing w:val="-2"/>
              </w:rPr>
              <w:t>mail:</w:t>
            </w:r>
          </w:p>
        </w:tc>
        <w:tc>
          <w:tcPr>
            <w:tcW w:w="4539" w:type="dxa"/>
          </w:tcPr>
          <w:p w14:paraId="09BC221E" w14:textId="77777777" w:rsidR="00CE34F9" w:rsidRDefault="006D7F9D">
            <w:pPr>
              <w:pStyle w:val="TableParagraph"/>
              <w:spacing w:line="247" w:lineRule="exact"/>
              <w:ind w:left="116"/>
            </w:pPr>
            <w:r>
              <w:rPr>
                <w:spacing w:val="-2"/>
              </w:rPr>
              <w:t>Celular:</w:t>
            </w:r>
          </w:p>
        </w:tc>
      </w:tr>
      <w:tr w:rsidR="00CE34F9" w14:paraId="2FF8BEF6" w14:textId="77777777">
        <w:trPr>
          <w:trHeight w:val="753"/>
        </w:trPr>
        <w:tc>
          <w:tcPr>
            <w:tcW w:w="10181" w:type="dxa"/>
            <w:gridSpan w:val="2"/>
          </w:tcPr>
          <w:p w14:paraId="67FB5500" w14:textId="77777777" w:rsidR="00CE34F9" w:rsidRDefault="006D7F9D">
            <w:pPr>
              <w:pStyle w:val="TableParagraph"/>
              <w:spacing w:line="247" w:lineRule="exact"/>
            </w:pPr>
            <w:r>
              <w:t>Cargo/Função</w:t>
            </w:r>
            <w:r>
              <w:rPr>
                <w:spacing w:val="-10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ocupa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atualmente:</w:t>
            </w:r>
          </w:p>
        </w:tc>
      </w:tr>
      <w:tr w:rsidR="00CE34F9" w14:paraId="6C99BAAB" w14:textId="77777777">
        <w:trPr>
          <w:trHeight w:val="386"/>
        </w:trPr>
        <w:tc>
          <w:tcPr>
            <w:tcW w:w="10181" w:type="dxa"/>
            <w:gridSpan w:val="2"/>
          </w:tcPr>
          <w:p w14:paraId="74C2B4A9" w14:textId="77777777" w:rsidR="00CE34F9" w:rsidRDefault="006D7F9D">
            <w:pPr>
              <w:pStyle w:val="TableParagraph"/>
              <w:spacing w:before="1"/>
            </w:pPr>
            <w:r>
              <w:t>Tempo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efetivo</w:t>
            </w:r>
            <w:r>
              <w:rPr>
                <w:spacing w:val="-1"/>
              </w:rPr>
              <w:t xml:space="preserve"> </w:t>
            </w:r>
            <w:r>
              <w:t>exercício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suas</w:t>
            </w:r>
            <w:r>
              <w:rPr>
                <w:spacing w:val="-3"/>
              </w:rPr>
              <w:t xml:space="preserve"> </w:t>
            </w:r>
            <w:r>
              <w:t>funções</w:t>
            </w:r>
            <w:r>
              <w:rPr>
                <w:spacing w:val="-3"/>
              </w:rPr>
              <w:t xml:space="preserve"> </w:t>
            </w:r>
            <w:r>
              <w:t xml:space="preserve">na </w:t>
            </w:r>
            <w:r>
              <w:rPr>
                <w:spacing w:val="-2"/>
              </w:rPr>
              <w:t>UNESPAR:</w:t>
            </w:r>
          </w:p>
        </w:tc>
      </w:tr>
      <w:tr w:rsidR="00CE34F9" w14:paraId="387F9E98" w14:textId="77777777">
        <w:trPr>
          <w:trHeight w:val="753"/>
        </w:trPr>
        <w:tc>
          <w:tcPr>
            <w:tcW w:w="10181" w:type="dxa"/>
            <w:gridSpan w:val="2"/>
          </w:tcPr>
          <w:p w14:paraId="609B14F3" w14:textId="77777777" w:rsidR="00CE34F9" w:rsidRDefault="006D7F9D">
            <w:pPr>
              <w:pStyle w:val="TableParagraph"/>
              <w:spacing w:line="247" w:lineRule="exact"/>
            </w:pPr>
            <w:r>
              <w:t>Grau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Instrução/Titulação:</w:t>
            </w:r>
          </w:p>
        </w:tc>
      </w:tr>
      <w:tr w:rsidR="00CE34F9" w14:paraId="385AA9A1" w14:textId="77777777">
        <w:trPr>
          <w:trHeight w:val="1142"/>
        </w:trPr>
        <w:tc>
          <w:tcPr>
            <w:tcW w:w="10181" w:type="dxa"/>
            <w:gridSpan w:val="2"/>
          </w:tcPr>
          <w:p w14:paraId="12F411C7" w14:textId="77777777" w:rsidR="00CE34F9" w:rsidRDefault="006D7F9D">
            <w:pPr>
              <w:pStyle w:val="TableParagraph"/>
              <w:spacing w:before="1"/>
            </w:pPr>
            <w:r>
              <w:t>Endereço</w:t>
            </w:r>
            <w:r>
              <w:rPr>
                <w:spacing w:val="-16"/>
              </w:rPr>
              <w:t xml:space="preserve"> </w:t>
            </w:r>
            <w:r>
              <w:t>Residencial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Completo:</w:t>
            </w:r>
          </w:p>
        </w:tc>
      </w:tr>
    </w:tbl>
    <w:p w14:paraId="092A5105" w14:textId="77777777" w:rsidR="00CE34F9" w:rsidRDefault="00CE34F9">
      <w:pPr>
        <w:pStyle w:val="TableParagraph"/>
        <w:sectPr w:rsidR="00CE34F9">
          <w:headerReference w:type="default" r:id="rId6"/>
          <w:footerReference w:type="default" r:id="rId7"/>
          <w:type w:val="continuous"/>
          <w:pgSz w:w="12240" w:h="15840"/>
          <w:pgMar w:top="2240" w:right="720" w:bottom="1580" w:left="1080" w:header="682" w:footer="1391" w:gutter="0"/>
          <w:pgNumType w:start="18"/>
          <w:cols w:space="720"/>
        </w:sectPr>
      </w:pPr>
    </w:p>
    <w:p w14:paraId="3772E3E4" w14:textId="77777777" w:rsidR="00CE34F9" w:rsidRDefault="00CE34F9">
      <w:pPr>
        <w:pStyle w:val="Corpodetexto"/>
        <w:spacing w:before="64"/>
        <w:rPr>
          <w:rFonts w:ascii="Times New Roman"/>
          <w:sz w:val="20"/>
        </w:rPr>
      </w:pPr>
    </w:p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2"/>
        <w:gridCol w:w="4539"/>
      </w:tblGrid>
      <w:tr w:rsidR="00CE34F9" w14:paraId="1263FAA5" w14:textId="77777777">
        <w:trPr>
          <w:trHeight w:val="1394"/>
        </w:trPr>
        <w:tc>
          <w:tcPr>
            <w:tcW w:w="10181" w:type="dxa"/>
            <w:gridSpan w:val="2"/>
          </w:tcPr>
          <w:p w14:paraId="4D9D68B6" w14:textId="77777777" w:rsidR="00CE34F9" w:rsidRDefault="006D7F9D">
            <w:pPr>
              <w:pStyle w:val="TableParagraph"/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do(a)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Candidato(a)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Suplente:</w:t>
            </w:r>
          </w:p>
          <w:p w14:paraId="2AC6E184" w14:textId="77777777" w:rsidR="00CE34F9" w:rsidRDefault="00CE34F9">
            <w:pPr>
              <w:pStyle w:val="TableParagraph"/>
              <w:spacing w:before="250"/>
              <w:ind w:left="0"/>
              <w:rPr>
                <w:rFonts w:ascii="Times New Roman"/>
              </w:rPr>
            </w:pPr>
          </w:p>
          <w:p w14:paraId="2AC63ECD" w14:textId="77777777" w:rsidR="00CE34F9" w:rsidRDefault="006D7F9D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Social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do(a)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Candidato(a)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Suplente:</w:t>
            </w:r>
          </w:p>
        </w:tc>
      </w:tr>
      <w:tr w:rsidR="00CE34F9" w14:paraId="150424DF" w14:textId="77777777">
        <w:trPr>
          <w:trHeight w:val="378"/>
        </w:trPr>
        <w:tc>
          <w:tcPr>
            <w:tcW w:w="5642" w:type="dxa"/>
          </w:tcPr>
          <w:p w14:paraId="209339F3" w14:textId="77777777" w:rsidR="00CE34F9" w:rsidRDefault="006D7F9D">
            <w:pPr>
              <w:pStyle w:val="TableParagraph"/>
              <w:spacing w:line="247" w:lineRule="exact"/>
            </w:pPr>
            <w:r>
              <w:rPr>
                <w:spacing w:val="-5"/>
              </w:rPr>
              <w:t>RG:</w:t>
            </w:r>
          </w:p>
        </w:tc>
        <w:tc>
          <w:tcPr>
            <w:tcW w:w="4539" w:type="dxa"/>
          </w:tcPr>
          <w:p w14:paraId="4B22E6FC" w14:textId="77777777" w:rsidR="00CE34F9" w:rsidRDefault="006D7F9D">
            <w:pPr>
              <w:pStyle w:val="TableParagraph"/>
              <w:spacing w:line="247" w:lineRule="exact"/>
              <w:ind w:left="116"/>
            </w:pPr>
            <w:r>
              <w:rPr>
                <w:spacing w:val="-4"/>
              </w:rPr>
              <w:t>CPF:</w:t>
            </w:r>
          </w:p>
        </w:tc>
      </w:tr>
      <w:tr w:rsidR="00CE34F9" w14:paraId="48D12AE5" w14:textId="77777777">
        <w:trPr>
          <w:trHeight w:val="379"/>
        </w:trPr>
        <w:tc>
          <w:tcPr>
            <w:tcW w:w="5642" w:type="dxa"/>
          </w:tcPr>
          <w:p w14:paraId="5B0731E3" w14:textId="77777777" w:rsidR="00CE34F9" w:rsidRDefault="006D7F9D">
            <w:pPr>
              <w:pStyle w:val="TableParagraph"/>
              <w:spacing w:before="1"/>
            </w:pPr>
            <w:r>
              <w:t>Data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Nascimento:</w:t>
            </w:r>
          </w:p>
        </w:tc>
        <w:tc>
          <w:tcPr>
            <w:tcW w:w="4539" w:type="dxa"/>
          </w:tcPr>
          <w:p w14:paraId="3E11B81E" w14:textId="77777777" w:rsidR="00CE34F9" w:rsidRDefault="006D7F9D">
            <w:pPr>
              <w:pStyle w:val="TableParagraph"/>
              <w:spacing w:before="1"/>
              <w:ind w:left="116"/>
            </w:pPr>
            <w:r>
              <w:rPr>
                <w:spacing w:val="-2"/>
              </w:rPr>
              <w:t>Naturalidade:</w:t>
            </w:r>
          </w:p>
        </w:tc>
      </w:tr>
      <w:tr w:rsidR="00CE34F9" w14:paraId="36DD677A" w14:textId="77777777">
        <w:trPr>
          <w:trHeight w:val="378"/>
        </w:trPr>
        <w:tc>
          <w:tcPr>
            <w:tcW w:w="5642" w:type="dxa"/>
          </w:tcPr>
          <w:p w14:paraId="1B675E6C" w14:textId="77777777" w:rsidR="00CE34F9" w:rsidRDefault="006D7F9D">
            <w:pPr>
              <w:pStyle w:val="TableParagraph"/>
              <w:spacing w:before="1"/>
            </w:pPr>
            <w:r>
              <w:rPr>
                <w:spacing w:val="-2"/>
              </w:rPr>
              <w:t>Nacionalidade:</w:t>
            </w:r>
          </w:p>
        </w:tc>
        <w:tc>
          <w:tcPr>
            <w:tcW w:w="4539" w:type="dxa"/>
          </w:tcPr>
          <w:p w14:paraId="679E16CB" w14:textId="77777777" w:rsidR="00CE34F9" w:rsidRDefault="006D7F9D">
            <w:pPr>
              <w:pStyle w:val="TableParagraph"/>
              <w:spacing w:before="1"/>
              <w:ind w:left="116"/>
            </w:pPr>
            <w:r>
              <w:t>Estado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Civil:</w:t>
            </w:r>
          </w:p>
        </w:tc>
      </w:tr>
      <w:tr w:rsidR="00CE34F9" w14:paraId="2DB8CEA8" w14:textId="77777777">
        <w:trPr>
          <w:trHeight w:val="378"/>
        </w:trPr>
        <w:tc>
          <w:tcPr>
            <w:tcW w:w="5642" w:type="dxa"/>
          </w:tcPr>
          <w:p w14:paraId="66D78537" w14:textId="77777777" w:rsidR="00CE34F9" w:rsidRDefault="006D7F9D">
            <w:pPr>
              <w:pStyle w:val="TableParagraph"/>
              <w:spacing w:before="1"/>
            </w:pPr>
            <w:r>
              <w:rPr>
                <w:spacing w:val="-4"/>
              </w:rPr>
              <w:t>E-</w:t>
            </w:r>
            <w:r>
              <w:rPr>
                <w:spacing w:val="-2"/>
              </w:rPr>
              <w:t>mail:</w:t>
            </w:r>
          </w:p>
        </w:tc>
        <w:tc>
          <w:tcPr>
            <w:tcW w:w="4539" w:type="dxa"/>
          </w:tcPr>
          <w:p w14:paraId="751E7D46" w14:textId="77777777" w:rsidR="00CE34F9" w:rsidRDefault="006D7F9D">
            <w:pPr>
              <w:pStyle w:val="TableParagraph"/>
              <w:spacing w:before="1"/>
              <w:ind w:left="116"/>
            </w:pPr>
            <w:r>
              <w:rPr>
                <w:spacing w:val="-2"/>
              </w:rPr>
              <w:t>Celular:</w:t>
            </w:r>
          </w:p>
        </w:tc>
      </w:tr>
      <w:tr w:rsidR="00CE34F9" w14:paraId="2323BEEE" w14:textId="77777777">
        <w:trPr>
          <w:trHeight w:val="760"/>
        </w:trPr>
        <w:tc>
          <w:tcPr>
            <w:tcW w:w="10181" w:type="dxa"/>
            <w:gridSpan w:val="2"/>
          </w:tcPr>
          <w:p w14:paraId="25DCCFFC" w14:textId="77777777" w:rsidR="00CE34F9" w:rsidRDefault="006D7F9D">
            <w:pPr>
              <w:pStyle w:val="TableParagraph"/>
              <w:spacing w:before="1"/>
            </w:pPr>
            <w:r>
              <w:t>Cargo/Função</w:t>
            </w:r>
            <w:r>
              <w:rPr>
                <w:spacing w:val="-10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ocupa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atualmente:</w:t>
            </w:r>
          </w:p>
        </w:tc>
      </w:tr>
      <w:tr w:rsidR="00CE34F9" w14:paraId="6892E114" w14:textId="77777777">
        <w:trPr>
          <w:trHeight w:val="379"/>
        </w:trPr>
        <w:tc>
          <w:tcPr>
            <w:tcW w:w="10181" w:type="dxa"/>
            <w:gridSpan w:val="2"/>
          </w:tcPr>
          <w:p w14:paraId="2D6075C5" w14:textId="77777777" w:rsidR="00CE34F9" w:rsidRDefault="006D7F9D">
            <w:pPr>
              <w:pStyle w:val="TableParagraph"/>
              <w:spacing w:before="1"/>
            </w:pPr>
            <w:r>
              <w:t>Tempo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efetivo</w:t>
            </w:r>
            <w:r>
              <w:rPr>
                <w:spacing w:val="-1"/>
              </w:rPr>
              <w:t xml:space="preserve"> </w:t>
            </w:r>
            <w:r>
              <w:t>exercício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suas</w:t>
            </w:r>
            <w:r>
              <w:rPr>
                <w:spacing w:val="-3"/>
              </w:rPr>
              <w:t xml:space="preserve"> </w:t>
            </w:r>
            <w:r>
              <w:t>funções</w:t>
            </w:r>
            <w:r>
              <w:rPr>
                <w:spacing w:val="-3"/>
              </w:rPr>
              <w:t xml:space="preserve"> </w:t>
            </w:r>
            <w:r>
              <w:t xml:space="preserve">na </w:t>
            </w:r>
            <w:r>
              <w:rPr>
                <w:spacing w:val="-2"/>
              </w:rPr>
              <w:t>UNESPAR:</w:t>
            </w:r>
          </w:p>
        </w:tc>
      </w:tr>
      <w:tr w:rsidR="00CE34F9" w14:paraId="36E53F8C" w14:textId="77777777">
        <w:trPr>
          <w:trHeight w:val="760"/>
        </w:trPr>
        <w:tc>
          <w:tcPr>
            <w:tcW w:w="10181" w:type="dxa"/>
            <w:gridSpan w:val="2"/>
          </w:tcPr>
          <w:p w14:paraId="65D1A64A" w14:textId="77777777" w:rsidR="00CE34F9" w:rsidRDefault="006D7F9D">
            <w:pPr>
              <w:pStyle w:val="TableParagraph"/>
              <w:spacing w:before="1"/>
            </w:pPr>
            <w:r>
              <w:t>Grau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instrução/Titulação:</w:t>
            </w:r>
          </w:p>
        </w:tc>
      </w:tr>
      <w:tr w:rsidR="00CE34F9" w14:paraId="552EEDED" w14:textId="77777777">
        <w:trPr>
          <w:trHeight w:val="760"/>
        </w:trPr>
        <w:tc>
          <w:tcPr>
            <w:tcW w:w="10181" w:type="dxa"/>
            <w:gridSpan w:val="2"/>
          </w:tcPr>
          <w:p w14:paraId="13C3AF76" w14:textId="77777777" w:rsidR="00CE34F9" w:rsidRDefault="006D7F9D">
            <w:pPr>
              <w:pStyle w:val="TableParagraph"/>
              <w:spacing w:before="1"/>
            </w:pPr>
            <w:r>
              <w:t>Endereço</w:t>
            </w:r>
            <w:r>
              <w:rPr>
                <w:spacing w:val="-16"/>
              </w:rPr>
              <w:t xml:space="preserve"> </w:t>
            </w:r>
            <w:r>
              <w:t>Residencial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Completo:</w:t>
            </w:r>
          </w:p>
        </w:tc>
      </w:tr>
    </w:tbl>
    <w:p w14:paraId="046A6F73" w14:textId="77777777" w:rsidR="00CE34F9" w:rsidRDefault="006D7F9D">
      <w:pPr>
        <w:pStyle w:val="Corpodetex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7D0759" wp14:editId="6A8FC07D">
                <wp:simplePos x="0" y="0"/>
                <wp:positionH relativeFrom="page">
                  <wp:posOffset>715822</wp:posOffset>
                </wp:positionH>
                <wp:positionV relativeFrom="paragraph">
                  <wp:posOffset>164083</wp:posOffset>
                </wp:positionV>
                <wp:extent cx="6473825" cy="114871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3825" cy="1148715"/>
                        </a:xfrm>
                        <a:prstGeom prst="rect">
                          <a:avLst/>
                        </a:prstGeom>
                        <a:ln w="45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BB29EE" w14:textId="77777777" w:rsidR="00CE34F9" w:rsidRDefault="006D7F9D">
                            <w:pPr>
                              <w:pStyle w:val="Corpodetexto"/>
                              <w:spacing w:before="2" w:line="242" w:lineRule="auto"/>
                              <w:ind w:left="115" w:right="97"/>
                              <w:jc w:val="both"/>
                            </w:pPr>
                            <w:r>
                              <w:t>Por meio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deste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formulário, solicita(m) registro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sua(s) candidatura(s) para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concorrer ao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cargo acima indicado, declarando que tem pleno conhecimento e que aceita(m) as normas do Edital 001/2025 – Comissão Eleitoral/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 xml:space="preserve">Campus de União da Vitória </w:t>
                            </w:r>
                            <w:r>
                              <w:t>e da Resolução nº 016/2025 – COU/UNESPAR, que trata do Regulamento das Eleições para Universidade Estadual do Paraná.</w:t>
                            </w:r>
                          </w:p>
                          <w:p w14:paraId="51446328" w14:textId="77777777" w:rsidR="00CE34F9" w:rsidRDefault="00CE34F9">
                            <w:pPr>
                              <w:pStyle w:val="Corpodetexto"/>
                              <w:spacing w:before="3"/>
                            </w:pPr>
                          </w:p>
                          <w:p w14:paraId="479CCB40" w14:textId="77777777" w:rsidR="00CE34F9" w:rsidRDefault="006D7F9D">
                            <w:pPr>
                              <w:pStyle w:val="Corpodetexto"/>
                              <w:ind w:left="115" w:right="129"/>
                              <w:jc w:val="both"/>
                            </w:pPr>
                            <w:r>
                              <w:t>Declaro, para os devidos fins, que as informações ora prestadas correspondem à verdade, responsabilizando-me por qualquer declaração indevida no presente documento.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7D0759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56.35pt;margin-top:12.9pt;width:509.75pt;height:90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" filled="f" strokeweight=".127mm">
                <v:path arrowok="t"/>
                <v:textbox inset="0,0,0,0">
                  <w:txbxContent>
                    <w:p w14:paraId="32BB29EE" w14:textId="77777777" w:rsidR="00CE34F9" w:rsidRDefault="006D7F9D">
                      <w:pPr>
                        <w:pStyle w:val="Corpodetexto"/>
                        <w:spacing w:before="2" w:line="242" w:lineRule="auto"/>
                        <w:ind w:left="115" w:right="97"/>
                        <w:jc w:val="both"/>
                      </w:pPr>
                      <w:r>
                        <w:t>Por meio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deste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formulário, solicita(m) registro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sua(s) candidatura(s) para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concorrer ao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cargo acima indicado, declarando que tem pleno conhecimento e que aceita(m) as normas do Edital 001/2025 – Comissão Eleitoral/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 xml:space="preserve">Campus de União da Vitória </w:t>
                      </w:r>
                      <w:r>
                        <w:t>e da Resolução nº 016/2025 – COU/UNESPAR, que trata do Regulamento das Eleições para Universidade Estadual do Paraná.</w:t>
                      </w:r>
                    </w:p>
                    <w:p w14:paraId="51446328" w14:textId="77777777" w:rsidR="00CE34F9" w:rsidRDefault="00CE34F9">
                      <w:pPr>
                        <w:pStyle w:val="Corpodetexto"/>
                        <w:spacing w:before="3"/>
                      </w:pPr>
                    </w:p>
                    <w:p w14:paraId="479CCB40" w14:textId="77777777" w:rsidR="00CE34F9" w:rsidRDefault="006D7F9D">
                      <w:pPr>
                        <w:pStyle w:val="Corpodetexto"/>
                        <w:ind w:left="115" w:right="129"/>
                        <w:jc w:val="both"/>
                      </w:pPr>
                      <w:r>
                        <w:t>Declaro, para os devidos fins, que as informações ora prestadas correspondem à verdade, responsabilizando-me por qualquer declaração indevida no presente documento.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4233CC" w14:textId="77777777" w:rsidR="00CE34F9" w:rsidRDefault="00CE34F9">
      <w:pPr>
        <w:pStyle w:val="Corpodetexto"/>
        <w:spacing w:before="5"/>
        <w:rPr>
          <w:rFonts w:ascii="Times New Roman"/>
        </w:rPr>
      </w:pPr>
    </w:p>
    <w:p w14:paraId="40C9C23F" w14:textId="77777777" w:rsidR="00CE34F9" w:rsidRDefault="006D7F9D">
      <w:pPr>
        <w:tabs>
          <w:tab w:val="left" w:pos="2354"/>
          <w:tab w:val="left" w:pos="4689"/>
        </w:tabs>
        <w:ind w:right="35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União da Vitória, 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</w:rPr>
        <w:t xml:space="preserve">de 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  <w:spacing w:val="-2"/>
        </w:rPr>
        <w:t>2025.</w:t>
      </w:r>
    </w:p>
    <w:p w14:paraId="172DBA04" w14:textId="77777777" w:rsidR="00CE34F9" w:rsidRDefault="00CE34F9">
      <w:pPr>
        <w:pStyle w:val="Corpodetexto"/>
        <w:rPr>
          <w:rFonts w:ascii="Arial"/>
          <w:b/>
          <w:sz w:val="20"/>
        </w:rPr>
      </w:pPr>
    </w:p>
    <w:p w14:paraId="5045EEBD" w14:textId="77777777" w:rsidR="00CE34F9" w:rsidRDefault="00CE34F9">
      <w:pPr>
        <w:pStyle w:val="Corpodetexto"/>
        <w:rPr>
          <w:rFonts w:ascii="Arial"/>
          <w:b/>
          <w:sz w:val="20"/>
        </w:rPr>
      </w:pPr>
    </w:p>
    <w:p w14:paraId="25E4A6D9" w14:textId="77777777" w:rsidR="00CE34F9" w:rsidRDefault="006D7F9D">
      <w:pPr>
        <w:pStyle w:val="Corpodetexto"/>
        <w:spacing w:before="33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7D86F7A" wp14:editId="35395CA9">
                <wp:simplePos x="0" y="0"/>
                <wp:positionH relativeFrom="page">
                  <wp:posOffset>1546225</wp:posOffset>
                </wp:positionH>
                <wp:positionV relativeFrom="paragraph">
                  <wp:posOffset>182415</wp:posOffset>
                </wp:positionV>
                <wp:extent cx="512572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5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5720">
                              <a:moveTo>
                                <a:pt x="0" y="0"/>
                              </a:moveTo>
                              <a:lnTo>
                                <a:pt x="5125215" y="0"/>
                              </a:lnTo>
                            </a:path>
                          </a:pathLst>
                        </a:custGeom>
                        <a:ln w="89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15E50" id="Graphic 6" o:spid="_x0000_s1026" style="position:absolute;margin-left:121.75pt;margin-top:14.35pt;width:403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25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" path="m,l5125215,e" filled="f" strokeweight=".24803mm">
                <v:path arrowok="t"/>
                <w10:wrap type="topAndBottom" anchorx="page"/>
              </v:shape>
            </w:pict>
          </mc:Fallback>
        </mc:AlternateContent>
      </w:r>
    </w:p>
    <w:p w14:paraId="4FE192AC" w14:textId="77777777" w:rsidR="00CE34F9" w:rsidRDefault="006D7F9D">
      <w:pPr>
        <w:spacing w:before="1" w:line="252" w:lineRule="auto"/>
        <w:ind w:left="3278" w:right="2047" w:firstLine="158"/>
        <w:rPr>
          <w:sz w:val="23"/>
        </w:rPr>
      </w:pPr>
      <w:r>
        <w:t xml:space="preserve">Nome e assinatura - Candidato(a) titular UNESPAR – Campus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União da Vitória</w:t>
      </w:r>
    </w:p>
    <w:p w14:paraId="1BC4A109" w14:textId="77777777" w:rsidR="00CE34F9" w:rsidRDefault="006D7F9D">
      <w:pPr>
        <w:spacing w:before="2"/>
        <w:ind w:left="1081"/>
        <w:rPr>
          <w:sz w:val="23"/>
        </w:rPr>
      </w:pPr>
      <w:r>
        <w:rPr>
          <w:color w:val="C00000"/>
          <w:w w:val="105"/>
          <w:sz w:val="23"/>
        </w:rPr>
        <w:t>(Assinado</w:t>
      </w:r>
      <w:r>
        <w:rPr>
          <w:color w:val="C00000"/>
          <w:spacing w:val="-16"/>
          <w:w w:val="105"/>
          <w:sz w:val="23"/>
        </w:rPr>
        <w:t xml:space="preserve"> </w:t>
      </w:r>
      <w:r>
        <w:rPr>
          <w:color w:val="C00000"/>
          <w:w w:val="105"/>
          <w:sz w:val="23"/>
        </w:rPr>
        <w:t>eletronicamente</w:t>
      </w:r>
      <w:r>
        <w:rPr>
          <w:color w:val="C00000"/>
          <w:spacing w:val="-14"/>
          <w:w w:val="105"/>
          <w:sz w:val="23"/>
        </w:rPr>
        <w:t xml:space="preserve"> </w:t>
      </w:r>
      <w:r>
        <w:rPr>
          <w:color w:val="C00000"/>
          <w:w w:val="105"/>
          <w:sz w:val="23"/>
        </w:rPr>
        <w:t>nos</w:t>
      </w:r>
      <w:r>
        <w:rPr>
          <w:color w:val="C00000"/>
          <w:spacing w:val="-9"/>
          <w:w w:val="105"/>
          <w:sz w:val="23"/>
        </w:rPr>
        <w:t xml:space="preserve"> </w:t>
      </w:r>
      <w:r>
        <w:rPr>
          <w:color w:val="C00000"/>
          <w:w w:val="105"/>
          <w:sz w:val="23"/>
        </w:rPr>
        <w:t>termos</w:t>
      </w:r>
      <w:r>
        <w:rPr>
          <w:color w:val="C00000"/>
          <w:spacing w:val="-4"/>
          <w:w w:val="105"/>
          <w:sz w:val="23"/>
        </w:rPr>
        <w:t xml:space="preserve"> </w:t>
      </w:r>
      <w:r>
        <w:rPr>
          <w:color w:val="C00000"/>
          <w:w w:val="105"/>
          <w:sz w:val="23"/>
        </w:rPr>
        <w:t>do</w:t>
      </w:r>
      <w:r>
        <w:rPr>
          <w:color w:val="C00000"/>
          <w:spacing w:val="-16"/>
          <w:w w:val="105"/>
          <w:sz w:val="23"/>
        </w:rPr>
        <w:t xml:space="preserve"> </w:t>
      </w:r>
      <w:r>
        <w:rPr>
          <w:color w:val="C00000"/>
          <w:w w:val="105"/>
          <w:sz w:val="23"/>
        </w:rPr>
        <w:t>Decreto</w:t>
      </w:r>
      <w:r>
        <w:rPr>
          <w:color w:val="C00000"/>
          <w:spacing w:val="-14"/>
          <w:w w:val="105"/>
          <w:sz w:val="23"/>
        </w:rPr>
        <w:t xml:space="preserve"> </w:t>
      </w:r>
      <w:r>
        <w:rPr>
          <w:color w:val="C00000"/>
          <w:w w:val="105"/>
          <w:sz w:val="23"/>
        </w:rPr>
        <w:t>Estadual</w:t>
      </w:r>
      <w:r>
        <w:rPr>
          <w:color w:val="C00000"/>
          <w:spacing w:val="-9"/>
          <w:w w:val="105"/>
          <w:sz w:val="23"/>
        </w:rPr>
        <w:t xml:space="preserve"> </w:t>
      </w:r>
      <w:r>
        <w:rPr>
          <w:color w:val="C00000"/>
          <w:w w:val="105"/>
          <w:sz w:val="23"/>
        </w:rPr>
        <w:t>nº</w:t>
      </w:r>
      <w:r>
        <w:rPr>
          <w:color w:val="C00000"/>
          <w:spacing w:val="-6"/>
          <w:w w:val="105"/>
          <w:sz w:val="23"/>
        </w:rPr>
        <w:t xml:space="preserve"> </w:t>
      </w:r>
      <w:r>
        <w:rPr>
          <w:color w:val="C00000"/>
          <w:spacing w:val="-2"/>
          <w:w w:val="105"/>
          <w:sz w:val="23"/>
        </w:rPr>
        <w:t>7304/2021)</w:t>
      </w:r>
    </w:p>
    <w:p w14:paraId="616293DC" w14:textId="77777777" w:rsidR="00CE34F9" w:rsidRDefault="00CE34F9">
      <w:pPr>
        <w:pStyle w:val="Corpodetexto"/>
        <w:rPr>
          <w:sz w:val="20"/>
        </w:rPr>
      </w:pPr>
    </w:p>
    <w:p w14:paraId="1DCF449A" w14:textId="77777777" w:rsidR="00CE34F9" w:rsidRDefault="00CE34F9">
      <w:pPr>
        <w:pStyle w:val="Corpodetexto"/>
        <w:rPr>
          <w:sz w:val="20"/>
        </w:rPr>
      </w:pPr>
    </w:p>
    <w:p w14:paraId="33878E14" w14:textId="77777777" w:rsidR="00CE34F9" w:rsidRDefault="006D7F9D">
      <w:pPr>
        <w:pStyle w:val="Corpodetexto"/>
        <w:spacing w:before="3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4A481DA" wp14:editId="66168CD1">
                <wp:simplePos x="0" y="0"/>
                <wp:positionH relativeFrom="page">
                  <wp:posOffset>1546225</wp:posOffset>
                </wp:positionH>
                <wp:positionV relativeFrom="paragraph">
                  <wp:posOffset>181357</wp:posOffset>
                </wp:positionV>
                <wp:extent cx="51257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5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5720">
                              <a:moveTo>
                                <a:pt x="0" y="0"/>
                              </a:moveTo>
                              <a:lnTo>
                                <a:pt x="5125215" y="0"/>
                              </a:lnTo>
                            </a:path>
                          </a:pathLst>
                        </a:custGeom>
                        <a:ln w="89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5B291" id="Graphic 7" o:spid="_x0000_s1026" style="position:absolute;margin-left:121.75pt;margin-top:14.3pt;width:403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25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" path="m,l5125215,e" filled="f" strokeweight=".24803mm">
                <v:path arrowok="t"/>
                <w10:wrap type="topAndBottom" anchorx="page"/>
              </v:shape>
            </w:pict>
          </mc:Fallback>
        </mc:AlternateContent>
      </w:r>
    </w:p>
    <w:p w14:paraId="72626FB4" w14:textId="77777777" w:rsidR="00CE34F9" w:rsidRDefault="006D7F9D">
      <w:pPr>
        <w:spacing w:before="1" w:line="249" w:lineRule="auto"/>
        <w:ind w:left="3278" w:right="2047" w:firstLine="7"/>
        <w:rPr>
          <w:sz w:val="23"/>
        </w:rPr>
      </w:pPr>
      <w:r>
        <w:t>Nome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assinatura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Candidato(a)</w:t>
      </w:r>
      <w:r>
        <w:rPr>
          <w:spacing w:val="-2"/>
        </w:rPr>
        <w:t xml:space="preserve"> </w:t>
      </w:r>
      <w:r>
        <w:t>suplente UNESPAR</w:t>
      </w:r>
      <w:r>
        <w:rPr>
          <w:spacing w:val="1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Campus</w:t>
      </w:r>
      <w:r>
        <w:rPr>
          <w:spacing w:val="7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União</w:t>
      </w:r>
      <w:r>
        <w:rPr>
          <w:spacing w:val="12"/>
          <w:sz w:val="23"/>
        </w:rPr>
        <w:t xml:space="preserve"> </w:t>
      </w:r>
      <w:r>
        <w:rPr>
          <w:sz w:val="23"/>
        </w:rPr>
        <w:t>da</w:t>
      </w:r>
      <w:r>
        <w:rPr>
          <w:spacing w:val="5"/>
          <w:sz w:val="23"/>
        </w:rPr>
        <w:t xml:space="preserve"> </w:t>
      </w:r>
      <w:r>
        <w:rPr>
          <w:spacing w:val="-2"/>
          <w:sz w:val="23"/>
        </w:rPr>
        <w:t>Vitória</w:t>
      </w:r>
    </w:p>
    <w:p w14:paraId="45642F72" w14:textId="77777777" w:rsidR="00CE34F9" w:rsidRDefault="006D7F9D">
      <w:pPr>
        <w:spacing w:before="7"/>
        <w:ind w:left="1081"/>
        <w:rPr>
          <w:sz w:val="23"/>
        </w:rPr>
      </w:pPr>
      <w:r>
        <w:rPr>
          <w:color w:val="C00000"/>
          <w:w w:val="105"/>
          <w:sz w:val="23"/>
        </w:rPr>
        <w:t>(Assinado</w:t>
      </w:r>
      <w:r>
        <w:rPr>
          <w:color w:val="C00000"/>
          <w:spacing w:val="-17"/>
          <w:w w:val="105"/>
          <w:sz w:val="23"/>
        </w:rPr>
        <w:t xml:space="preserve"> </w:t>
      </w:r>
      <w:r>
        <w:rPr>
          <w:color w:val="C00000"/>
          <w:w w:val="105"/>
          <w:sz w:val="23"/>
        </w:rPr>
        <w:t>eletronicamente</w:t>
      </w:r>
      <w:r>
        <w:rPr>
          <w:color w:val="C00000"/>
          <w:spacing w:val="-15"/>
          <w:w w:val="105"/>
          <w:sz w:val="23"/>
        </w:rPr>
        <w:t xml:space="preserve"> </w:t>
      </w:r>
      <w:r>
        <w:rPr>
          <w:color w:val="C00000"/>
          <w:w w:val="105"/>
          <w:sz w:val="23"/>
        </w:rPr>
        <w:t>nos</w:t>
      </w:r>
      <w:r>
        <w:rPr>
          <w:color w:val="C00000"/>
          <w:spacing w:val="-9"/>
          <w:w w:val="105"/>
          <w:sz w:val="23"/>
        </w:rPr>
        <w:t xml:space="preserve"> </w:t>
      </w:r>
      <w:r>
        <w:rPr>
          <w:color w:val="C00000"/>
          <w:w w:val="105"/>
          <w:sz w:val="23"/>
        </w:rPr>
        <w:t>termos</w:t>
      </w:r>
      <w:r>
        <w:rPr>
          <w:color w:val="C00000"/>
          <w:spacing w:val="-3"/>
          <w:w w:val="105"/>
          <w:sz w:val="23"/>
        </w:rPr>
        <w:t xml:space="preserve"> </w:t>
      </w:r>
      <w:r>
        <w:rPr>
          <w:color w:val="C00000"/>
          <w:w w:val="105"/>
          <w:sz w:val="23"/>
        </w:rPr>
        <w:t>do</w:t>
      </w:r>
      <w:r>
        <w:rPr>
          <w:color w:val="C00000"/>
          <w:spacing w:val="-16"/>
          <w:w w:val="105"/>
          <w:sz w:val="23"/>
        </w:rPr>
        <w:t xml:space="preserve"> </w:t>
      </w:r>
      <w:r>
        <w:rPr>
          <w:color w:val="C00000"/>
          <w:w w:val="105"/>
          <w:sz w:val="23"/>
        </w:rPr>
        <w:t>Decreto</w:t>
      </w:r>
      <w:r>
        <w:rPr>
          <w:color w:val="C00000"/>
          <w:spacing w:val="-6"/>
          <w:w w:val="105"/>
          <w:sz w:val="23"/>
        </w:rPr>
        <w:t xml:space="preserve"> </w:t>
      </w:r>
      <w:r>
        <w:rPr>
          <w:color w:val="C00000"/>
          <w:w w:val="105"/>
          <w:sz w:val="23"/>
        </w:rPr>
        <w:t>Estadual</w:t>
      </w:r>
      <w:r>
        <w:rPr>
          <w:color w:val="C00000"/>
          <w:spacing w:val="-8"/>
          <w:w w:val="105"/>
          <w:sz w:val="23"/>
        </w:rPr>
        <w:t xml:space="preserve"> </w:t>
      </w:r>
      <w:r>
        <w:rPr>
          <w:color w:val="C00000"/>
          <w:w w:val="105"/>
          <w:sz w:val="23"/>
        </w:rPr>
        <w:t>nº</w:t>
      </w:r>
      <w:r>
        <w:rPr>
          <w:color w:val="C00000"/>
          <w:spacing w:val="-6"/>
          <w:w w:val="105"/>
          <w:sz w:val="23"/>
        </w:rPr>
        <w:t xml:space="preserve"> </w:t>
      </w:r>
      <w:r>
        <w:rPr>
          <w:color w:val="C00000"/>
          <w:spacing w:val="-2"/>
          <w:w w:val="105"/>
          <w:sz w:val="23"/>
        </w:rPr>
        <w:t>7304/2021)</w:t>
      </w:r>
    </w:p>
    <w:sectPr w:rsidR="00CE34F9">
      <w:pgSz w:w="12240" w:h="15840"/>
      <w:pgMar w:top="2240" w:right="720" w:bottom="1580" w:left="1080" w:header="682" w:footer="1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C0923" w14:textId="77777777" w:rsidR="006D7F9D" w:rsidRDefault="006D7F9D">
      <w:r>
        <w:separator/>
      </w:r>
    </w:p>
  </w:endnote>
  <w:endnote w:type="continuationSeparator" w:id="0">
    <w:p w14:paraId="1E4AEC7E" w14:textId="77777777" w:rsidR="006D7F9D" w:rsidRDefault="006D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BD52B" w14:textId="77777777" w:rsidR="00CE34F9" w:rsidRDefault="006D7F9D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5408" behindDoc="1" locked="0" layoutInCell="1" allowOverlap="1" wp14:anchorId="0572CC21" wp14:editId="200DC703">
              <wp:simplePos x="0" y="0"/>
              <wp:positionH relativeFrom="page">
                <wp:posOffset>1153769</wp:posOffset>
              </wp:positionH>
              <wp:positionV relativeFrom="page">
                <wp:posOffset>9035367</wp:posOffset>
              </wp:positionV>
              <wp:extent cx="5461000" cy="26162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1000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27454D" w14:textId="77777777" w:rsidR="00CE34F9" w:rsidRDefault="006D7F9D">
                          <w:pPr>
                            <w:spacing w:before="13" w:line="254" w:lineRule="auto"/>
                            <w:ind w:left="1972" w:right="18" w:hanging="1953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9"/>
                              <w:sz w:val="16"/>
                            </w:rPr>
                            <w:t>UNESPAR/</w:t>
                          </w:r>
                          <w:r>
                            <w:rPr>
                              <w:rFonts w:ascii="Arial" w:hAnsi="Arial"/>
                              <w:i/>
                              <w:color w:val="000009"/>
                              <w:sz w:val="16"/>
                            </w:rPr>
                            <w:t>Campus</w:t>
                          </w:r>
                          <w:r>
                            <w:rPr>
                              <w:rFonts w:ascii="Arial" w:hAnsi="Arial"/>
                              <w:i/>
                              <w:color w:val="00000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de</w:t>
                          </w:r>
                          <w:r>
                            <w:rPr>
                              <w:color w:val="00000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União da</w:t>
                          </w:r>
                          <w:r>
                            <w:rPr>
                              <w:color w:val="00000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Vitória -</w:t>
                          </w:r>
                          <w:r>
                            <w:rPr>
                              <w:color w:val="00000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Praça</w:t>
                          </w:r>
                          <w:r>
                            <w:rPr>
                              <w:color w:val="00000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Coronel</w:t>
                          </w:r>
                          <w:r>
                            <w:rPr>
                              <w:color w:val="000009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Amazonas,</w:t>
                          </w:r>
                          <w:r>
                            <w:rPr>
                              <w:color w:val="00000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s/n</w:t>
                          </w:r>
                          <w:r>
                            <w:rPr>
                              <w:color w:val="00000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000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Centro |</w:t>
                          </w:r>
                          <w:r>
                            <w:rPr>
                              <w:color w:val="00000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84600-185</w:t>
                          </w:r>
                          <w:r>
                            <w:rPr>
                              <w:color w:val="00000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000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União da Vitória –</w:t>
                          </w:r>
                          <w:r>
                            <w:rPr>
                              <w:color w:val="00000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 xml:space="preserve">Paraná Telefone: (42) 3521-9100 | </w:t>
                          </w:r>
                          <w:hyperlink r:id="rId1">
                            <w:r>
                              <w:rPr>
                                <w:color w:val="000009"/>
                                <w:sz w:val="16"/>
                              </w:rPr>
                              <w:t>http://uniaodavitoria.UNESPAR.edu.br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72CC2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90.85pt;margin-top:711.45pt;width:430pt;height:20.6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" filled="f" stroked="f">
              <v:textbox inset="0,0,0,0">
                <w:txbxContent>
                  <w:p w14:paraId="6827454D" w14:textId="77777777" w:rsidR="00CE34F9" w:rsidRDefault="006D7F9D">
                    <w:pPr>
                      <w:spacing w:before="13" w:line="254" w:lineRule="auto"/>
                      <w:ind w:left="1972" w:right="18" w:hanging="1953"/>
                      <w:rPr>
                        <w:sz w:val="16"/>
                      </w:rPr>
                    </w:pPr>
                    <w:r>
                      <w:rPr>
                        <w:color w:val="000009"/>
                        <w:sz w:val="16"/>
                      </w:rPr>
                      <w:t>UNESPAR/</w:t>
                    </w:r>
                    <w:r>
                      <w:rPr>
                        <w:rFonts w:ascii="Arial" w:hAnsi="Arial"/>
                        <w:i/>
                        <w:color w:val="000009"/>
                        <w:sz w:val="16"/>
                      </w:rPr>
                      <w:t>Campus</w:t>
                    </w:r>
                    <w:r>
                      <w:rPr>
                        <w:rFonts w:ascii="Arial" w:hAnsi="Arial"/>
                        <w:i/>
                        <w:color w:val="00000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z w:val="16"/>
                      </w:rPr>
                      <w:t>de</w:t>
                    </w:r>
                    <w:r>
                      <w:rPr>
                        <w:color w:val="00000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z w:val="16"/>
                      </w:rPr>
                      <w:t>União da</w:t>
                    </w:r>
                    <w:r>
                      <w:rPr>
                        <w:color w:val="00000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z w:val="16"/>
                      </w:rPr>
                      <w:t>Vitória -</w:t>
                    </w:r>
                    <w:r>
                      <w:rPr>
                        <w:color w:val="00000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z w:val="16"/>
                      </w:rPr>
                      <w:t>Praça</w:t>
                    </w:r>
                    <w:r>
                      <w:rPr>
                        <w:color w:val="00000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z w:val="16"/>
                      </w:rPr>
                      <w:t>Coronel</w:t>
                    </w:r>
                    <w:r>
                      <w:rPr>
                        <w:color w:val="000009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z w:val="16"/>
                      </w:rPr>
                      <w:t>Amazonas,</w:t>
                    </w:r>
                    <w:r>
                      <w:rPr>
                        <w:color w:val="00000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z w:val="16"/>
                      </w:rPr>
                      <w:t>s/n</w:t>
                    </w:r>
                    <w:r>
                      <w:rPr>
                        <w:color w:val="00000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z w:val="16"/>
                      </w:rPr>
                      <w:t>|</w:t>
                    </w:r>
                    <w:r>
                      <w:rPr>
                        <w:color w:val="00000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z w:val="16"/>
                      </w:rPr>
                      <w:t>Centro |</w:t>
                    </w:r>
                    <w:r>
                      <w:rPr>
                        <w:color w:val="00000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z w:val="16"/>
                      </w:rPr>
                      <w:t>84600-185</w:t>
                    </w:r>
                    <w:r>
                      <w:rPr>
                        <w:color w:val="00000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z w:val="16"/>
                      </w:rPr>
                      <w:t>|</w:t>
                    </w:r>
                    <w:r>
                      <w:rPr>
                        <w:color w:val="00000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z w:val="16"/>
                      </w:rPr>
                      <w:t>União da Vitória –</w:t>
                    </w:r>
                    <w:r>
                      <w:rPr>
                        <w:color w:val="00000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z w:val="16"/>
                      </w:rPr>
                      <w:t xml:space="preserve">Paraná Telefone: (42) 3521-9100 | </w:t>
                    </w:r>
                    <w:hyperlink r:id="rId2">
                      <w:r>
                        <w:rPr>
                          <w:color w:val="000009"/>
                          <w:sz w:val="16"/>
                        </w:rPr>
                        <w:t>http://uniaodavitoria.UNESPAR.edu.br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5920" behindDoc="1" locked="0" layoutInCell="1" allowOverlap="1" wp14:anchorId="4B987A55" wp14:editId="3399EA38">
              <wp:simplePos x="0" y="0"/>
              <wp:positionH relativeFrom="page">
                <wp:posOffset>6874509</wp:posOffset>
              </wp:positionH>
              <wp:positionV relativeFrom="page">
                <wp:posOffset>9449750</wp:posOffset>
              </wp:positionV>
              <wp:extent cx="235585" cy="1689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6B5419" w14:textId="77777777" w:rsidR="00CE34F9" w:rsidRDefault="006D7F9D">
                          <w:pPr>
                            <w:spacing w:before="15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8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987A55" id="Textbox 4" o:spid="_x0000_s1028" type="#_x0000_t202" style="position:absolute;margin-left:541.3pt;margin-top:744.05pt;width:18.55pt;height:13.3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" filled="f" stroked="f">
              <v:textbox inset="0,0,0,0">
                <w:txbxContent>
                  <w:p w14:paraId="556B5419" w14:textId="77777777" w:rsidR="00CE34F9" w:rsidRDefault="006D7F9D">
                    <w:pPr>
                      <w:spacing w:before="15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</w:t>
                    </w:r>
                    <w:r>
                      <w:rPr>
                        <w:spacing w:val="-5"/>
                        <w:sz w:val="20"/>
                      </w:rPr>
                      <w:t>8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31A40" w14:textId="77777777" w:rsidR="006D7F9D" w:rsidRDefault="006D7F9D">
      <w:r>
        <w:separator/>
      </w:r>
    </w:p>
  </w:footnote>
  <w:footnote w:type="continuationSeparator" w:id="0">
    <w:p w14:paraId="6704F725" w14:textId="77777777" w:rsidR="006D7F9D" w:rsidRDefault="006D7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72AFC" w14:textId="77777777" w:rsidR="00CE34F9" w:rsidRDefault="006D7F9D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04384" behindDoc="1" locked="0" layoutInCell="1" allowOverlap="1" wp14:anchorId="3F4F2AC7" wp14:editId="5B28DA20">
          <wp:simplePos x="0" y="0"/>
          <wp:positionH relativeFrom="page">
            <wp:posOffset>5741381</wp:posOffset>
          </wp:positionH>
          <wp:positionV relativeFrom="page">
            <wp:posOffset>433069</wp:posOffset>
          </wp:positionV>
          <wp:extent cx="1093123" cy="906087"/>
          <wp:effectExtent l="0" t="0" r="0" b="0"/>
          <wp:wrapNone/>
          <wp:docPr id="1" name="Image 1" descr="LOGO Paraná SETI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 Paraná SETI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3123" cy="906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504896" behindDoc="1" locked="0" layoutInCell="1" allowOverlap="1" wp14:anchorId="4944E28E" wp14:editId="72B42EC2">
          <wp:simplePos x="0" y="0"/>
          <wp:positionH relativeFrom="page">
            <wp:posOffset>762634</wp:posOffset>
          </wp:positionH>
          <wp:positionV relativeFrom="page">
            <wp:posOffset>474344</wp:posOffset>
          </wp:positionV>
          <wp:extent cx="767715" cy="95821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7715" cy="958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F9"/>
    <w:rsid w:val="003C1A6E"/>
    <w:rsid w:val="006D7F9D"/>
    <w:rsid w:val="00CE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C0FEB"/>
  <w15:docId w15:val="{42FD9FE5-48AD-445D-95E1-5B0C530C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uniaodavitoria.UNESPAR.edu.br/" TargetMode="External"/><Relationship Id="rId1" Type="http://schemas.openxmlformats.org/officeDocument/2006/relationships/hyperlink" Target="http://uniaodavitoria.UNESPAR.edu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 Manu</dc:creator>
  <cp:lastModifiedBy>Manoela Stafi Lima | Agente Universitária - Unespar Campus União da Vitória</cp:lastModifiedBy>
  <cp:revision>2</cp:revision>
  <dcterms:created xsi:type="dcterms:W3CDTF">2025-08-15T00:27:00Z</dcterms:created>
  <dcterms:modified xsi:type="dcterms:W3CDTF">2025-08-15T00:27:00Z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2025-08-15T00:00:00Z</vt:filetime>
  </property>
  <property fmtid="{D5CDD505-2E9C-101B-9397-08002B2CF9AE}" pid="3" name="LastSaved">
    <vt:filetime>2025-08-15T00:00:00Z</vt:filetime>
  </property>
  <property fmtid="{D5CDD505-2E9C-101B-9397-08002B2CF9AE}" pid="4" name="Producer">
    <vt:lpwstr>iLovePDF</vt:lpwstr>
  </property>
</Properties>
</file>