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6D" w:rsidRDefault="004360CE">
      <w:pPr>
        <w:tabs>
          <w:tab w:val="left" w:pos="2492"/>
          <w:tab w:val="center" w:pos="425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:rsidR="003B186D" w:rsidRDefault="003B186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DIVISÃO DE EXTENSÃO E CULTURA – DEC</w:t>
      </w:r>
    </w:p>
    <w:p w:rsidR="003B186D" w:rsidRDefault="004360C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Campus</w:t>
      </w:r>
      <w:r>
        <w:rPr>
          <w:rFonts w:ascii="Arial" w:eastAsia="Arial" w:hAnsi="Arial" w:cs="Arial"/>
          <w:b/>
          <w:sz w:val="24"/>
          <w:szCs w:val="24"/>
        </w:rPr>
        <w:t xml:space="preserve"> de União da Vitória </w:t>
      </w:r>
    </w:p>
    <w:p w:rsidR="003B186D" w:rsidRDefault="003B186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096CE8">
      <w:pPr>
        <w:spacing w:after="0" w:line="240" w:lineRule="auto"/>
        <w:jc w:val="center"/>
        <w:rPr>
          <w:rFonts w:ascii="Arial" w:eastAsia="Arial" w:hAnsi="Arial" w:cs="Arial"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EDITAL Nº. 003</w:t>
      </w:r>
      <w:r w:rsidR="004360CE">
        <w:rPr>
          <w:rFonts w:ascii="Arial" w:eastAsia="Arial" w:hAnsi="Arial" w:cs="Arial"/>
          <w:b/>
          <w:sz w:val="36"/>
          <w:szCs w:val="36"/>
          <w:u w:val="single"/>
        </w:rPr>
        <w:t>/2022</w:t>
      </w:r>
    </w:p>
    <w:p w:rsidR="003B186D" w:rsidRDefault="003B186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ind w:right="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Processo Seletivo de Bolsistas de Extensão Universitária – USF</w:t>
      </w:r>
    </w:p>
    <w:p w:rsidR="003B186D" w:rsidRDefault="003B186D">
      <w:pPr>
        <w:spacing w:after="0" w:line="240" w:lineRule="auto"/>
        <w:ind w:left="461" w:right="8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240" w:lineRule="auto"/>
        <w:ind w:left="461" w:right="8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Universidade Estadual do Paraná – </w:t>
      </w:r>
      <w:r>
        <w:rPr>
          <w:rFonts w:ascii="Arial" w:eastAsia="Arial" w:hAnsi="Arial" w:cs="Arial"/>
          <w:i/>
          <w:sz w:val="24"/>
          <w:szCs w:val="24"/>
        </w:rPr>
        <w:t>Campus</w:t>
      </w:r>
      <w:r>
        <w:rPr>
          <w:rFonts w:ascii="Arial" w:eastAsia="Arial" w:hAnsi="Arial" w:cs="Arial"/>
          <w:sz w:val="24"/>
          <w:szCs w:val="24"/>
        </w:rPr>
        <w:t xml:space="preserve"> de União da Vitória, por meio do Coordenador do projeto </w:t>
      </w:r>
      <w:r>
        <w:rPr>
          <w:rFonts w:ascii="Arial" w:eastAsia="Arial" w:hAnsi="Arial" w:cs="Arial"/>
          <w:i/>
          <w:sz w:val="24"/>
          <w:szCs w:val="24"/>
        </w:rPr>
        <w:t>Tem Sempre Uma Boa História</w:t>
      </w:r>
      <w:r>
        <w:rPr>
          <w:rFonts w:ascii="Arial" w:eastAsia="Arial" w:hAnsi="Arial" w:cs="Arial"/>
          <w:sz w:val="24"/>
          <w:szCs w:val="24"/>
        </w:rPr>
        <w:t xml:space="preserve">, considerando o Programa de Extensão Universidade sem Fronteiras – USF, </w:t>
      </w:r>
      <w:proofErr w:type="gramStart"/>
      <w:r>
        <w:rPr>
          <w:rFonts w:ascii="Arial" w:eastAsia="Arial" w:hAnsi="Arial" w:cs="Arial"/>
          <w:sz w:val="24"/>
          <w:szCs w:val="24"/>
        </w:rPr>
        <w:t>Edital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nº. 05/2019 UGF, de 20 de dezembro de 2019, torna pública a abertura de inscrições para preenchimento de vaga para </w:t>
      </w:r>
      <w:r>
        <w:rPr>
          <w:rFonts w:ascii="Arial" w:eastAsia="Arial" w:hAnsi="Arial" w:cs="Arial"/>
          <w:b/>
          <w:sz w:val="24"/>
          <w:szCs w:val="24"/>
        </w:rPr>
        <w:t xml:space="preserve">Bolsista </w:t>
      </w:r>
      <w:r>
        <w:rPr>
          <w:rFonts w:ascii="Arial" w:eastAsia="Arial" w:hAnsi="Arial" w:cs="Arial"/>
          <w:b/>
          <w:sz w:val="24"/>
          <w:szCs w:val="24"/>
          <w:u w:val="single"/>
        </w:rPr>
        <w:t>Estudante de Graduação</w:t>
      </w:r>
      <w:r w:rsidR="00096CE8"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por tempo determinado, conforme dispõe o presente Edital e seus anexos </w:t>
      </w:r>
      <w:proofErr w:type="gramStart"/>
      <w:r>
        <w:rPr>
          <w:rFonts w:ascii="Arial" w:eastAsia="Arial" w:hAnsi="Arial" w:cs="Arial"/>
          <w:sz w:val="24"/>
          <w:szCs w:val="24"/>
        </w:rPr>
        <w:t>e Edital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nº. 05/2019 - UGF.</w:t>
      </w: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1. DOS OBJETIVOS E FINALIDADES DO PROGRAMA</w:t>
      </w: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numPr>
          <w:ilvl w:val="1"/>
          <w:numId w:val="2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 OBJETIVO DO PROGRAMA</w:t>
      </w:r>
    </w:p>
    <w:p w:rsidR="003B186D" w:rsidRDefault="003B186D">
      <w:pPr>
        <w:spacing w:after="0" w:line="240" w:lineRule="auto"/>
        <w:ind w:left="405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Programa “</w:t>
      </w:r>
      <w:r>
        <w:rPr>
          <w:rFonts w:ascii="Arial" w:eastAsia="Arial" w:hAnsi="Arial" w:cs="Arial"/>
          <w:b/>
          <w:sz w:val="24"/>
          <w:szCs w:val="24"/>
        </w:rPr>
        <w:t>Universidade sem Fronteiras – USF”</w:t>
      </w:r>
      <w:r>
        <w:rPr>
          <w:rFonts w:ascii="Arial" w:eastAsia="Arial" w:hAnsi="Arial" w:cs="Arial"/>
          <w:sz w:val="24"/>
          <w:szCs w:val="24"/>
        </w:rPr>
        <w:t>, em conformidade com a Lei Estadual nº. 16.643, de 24 de novembro de 2010, tem por objetivo executar uma política de extensão nas instituições públicas e/ou privadas, sem fins lucrativos que praticam a disseminação de conhecimentos via projetos de extensão, priorizando o financiamento de projetos que serão executados em áreas consideradas estratégicas, ou seja, aquelas que privilegiam os municípios com baixo Índice de Desenvolvimento Humano Municipal – IDHM, bem como, os bolsões de pobreza das periferias das cidades paranaenses.</w:t>
      </w: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1.2. DOS PROJETOS</w:t>
      </w: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1.2.1 O Projeto de Extensão intitulado ‘Tem Sempre Uma Boa História’ tem por objetivo desenvolver ações de integração e valorização de grupos da terceira idade, </w:t>
      </w:r>
      <w:proofErr w:type="gramStart"/>
      <w:r>
        <w:rPr>
          <w:rFonts w:ascii="Arial" w:eastAsia="Arial" w:hAnsi="Arial" w:cs="Arial"/>
          <w:sz w:val="24"/>
          <w:szCs w:val="24"/>
        </w:rPr>
        <w:t>nos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bairros da cidade de União da Vitória, através de atividades, cursos, palestras, oficinas que contribuam para a melhora significativa da saúde individual, qualidade de vida, autoestima e do </w:t>
      </w:r>
      <w:proofErr w:type="spellStart"/>
      <w:r>
        <w:rPr>
          <w:rFonts w:ascii="Arial" w:eastAsia="Arial" w:hAnsi="Arial" w:cs="Arial"/>
          <w:sz w:val="24"/>
          <w:szCs w:val="24"/>
        </w:rPr>
        <w:t>empoderamento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nossos idosos, reinserindo-os ou ampliando seus papéis e reconhecimento em suas comunidades.  Assim como, a produção de séries </w:t>
      </w:r>
      <w:proofErr w:type="spellStart"/>
      <w:r>
        <w:rPr>
          <w:rFonts w:ascii="Arial" w:eastAsia="Arial" w:hAnsi="Arial" w:cs="Arial"/>
          <w:sz w:val="24"/>
          <w:szCs w:val="24"/>
        </w:rPr>
        <w:t>documentariais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sobre a história dos bairros, através da narrativa dos idosos, que posteriormente serão trabalhadas com os alunos das escolas municipais da região.</w:t>
      </w: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 DAS VAGAS</w:t>
      </w: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presente Edital destina-se ao preenchimento de:</w:t>
      </w:r>
    </w:p>
    <w:p w:rsidR="003B186D" w:rsidRDefault="003B186D" w:rsidP="00096CE8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6165" w:type="dxa"/>
        <w:jc w:val="center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1"/>
        <w:gridCol w:w="3154"/>
      </w:tblGrid>
      <w:tr w:rsidR="00096CE8" w:rsidTr="00096CE8">
        <w:trPr>
          <w:trHeight w:val="591"/>
          <w:jc w:val="center"/>
        </w:trPr>
        <w:tc>
          <w:tcPr>
            <w:tcW w:w="3011" w:type="dxa"/>
            <w:shd w:val="clear" w:color="auto" w:fill="D9E2F3"/>
            <w:vAlign w:val="center"/>
          </w:tcPr>
          <w:p w:rsidR="00096CE8" w:rsidRDefault="00096CE8" w:rsidP="00096CE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PROJETO DE EXTENSÃO</w:t>
            </w:r>
          </w:p>
        </w:tc>
        <w:tc>
          <w:tcPr>
            <w:tcW w:w="3154" w:type="dxa"/>
            <w:shd w:val="clear" w:color="auto" w:fill="D9E2F3"/>
            <w:vAlign w:val="center"/>
          </w:tcPr>
          <w:p w:rsidR="00096CE8" w:rsidRDefault="00096CE8" w:rsidP="00096CE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ESTUDANTE DE GRADUAÇÃO</w:t>
            </w:r>
          </w:p>
        </w:tc>
      </w:tr>
      <w:tr w:rsidR="00096CE8" w:rsidTr="00096CE8">
        <w:trPr>
          <w:trHeight w:val="886"/>
          <w:jc w:val="center"/>
        </w:trPr>
        <w:tc>
          <w:tcPr>
            <w:tcW w:w="3011" w:type="dxa"/>
            <w:vAlign w:val="center"/>
          </w:tcPr>
          <w:p w:rsidR="00096CE8" w:rsidRDefault="00096CE8" w:rsidP="00096CE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I. </w:t>
            </w:r>
            <w:r>
              <w:rPr>
                <w:rFonts w:ascii="Arial" w:eastAsia="Arial" w:hAnsi="Arial" w:cs="Arial"/>
                <w:sz w:val="24"/>
                <w:szCs w:val="24"/>
              </w:rPr>
              <w:t>Tem Sempre Uma Boa História.</w:t>
            </w:r>
          </w:p>
        </w:tc>
        <w:tc>
          <w:tcPr>
            <w:tcW w:w="3154" w:type="dxa"/>
            <w:vAlign w:val="center"/>
          </w:tcPr>
          <w:p w:rsidR="00096CE8" w:rsidRDefault="00096CE8" w:rsidP="00096CE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vaga para Graduando em Letras.</w:t>
            </w:r>
          </w:p>
          <w:p w:rsidR="00096CE8" w:rsidRDefault="00096CE8" w:rsidP="00096CE8">
            <w:pPr>
              <w:numPr>
                <w:ilvl w:val="0"/>
                <w:numId w:val="1"/>
              </w:numPr>
              <w:spacing w:after="0" w:line="240" w:lineRule="auto"/>
              <w:ind w:left="315" w:hanging="142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vaga</w:t>
            </w:r>
            <w:proofErr w:type="gramEnd"/>
            <w:r>
              <w:rPr>
                <w:rFonts w:ascii="Arial" w:eastAsia="Arial" w:hAnsi="Arial" w:cs="Arial"/>
              </w:rPr>
              <w:t xml:space="preserve"> para Graduando de História.</w:t>
            </w:r>
          </w:p>
          <w:p w:rsidR="00096CE8" w:rsidRDefault="00096CE8" w:rsidP="00096CE8">
            <w:pPr>
              <w:spacing w:after="0" w:line="240" w:lineRule="auto"/>
              <w:ind w:left="720" w:hanging="54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vagas para Graduando em Pedagogia.</w:t>
            </w:r>
          </w:p>
        </w:tc>
      </w:tr>
    </w:tbl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3. DAS INSCRIÇÕES</w:t>
      </w: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3.1. As inscrições ocorrerão no período de </w:t>
      </w:r>
      <w:r w:rsidR="00096CE8">
        <w:rPr>
          <w:rFonts w:ascii="Arial" w:eastAsia="Arial" w:hAnsi="Arial" w:cs="Arial"/>
          <w:sz w:val="24"/>
          <w:szCs w:val="24"/>
        </w:rPr>
        <w:t xml:space="preserve">14 </w:t>
      </w:r>
      <w:r>
        <w:rPr>
          <w:rFonts w:ascii="Arial" w:eastAsia="Arial" w:hAnsi="Arial" w:cs="Arial"/>
          <w:sz w:val="24"/>
          <w:szCs w:val="24"/>
        </w:rPr>
        <w:t xml:space="preserve">a </w:t>
      </w:r>
      <w:r w:rsidR="00096CE8">
        <w:rPr>
          <w:rFonts w:ascii="Arial" w:eastAsia="Arial" w:hAnsi="Arial" w:cs="Arial"/>
          <w:sz w:val="24"/>
          <w:szCs w:val="24"/>
        </w:rPr>
        <w:t>27</w:t>
      </w:r>
      <w:r>
        <w:rPr>
          <w:rFonts w:ascii="Arial" w:eastAsia="Arial" w:hAnsi="Arial" w:cs="Arial"/>
          <w:sz w:val="24"/>
          <w:szCs w:val="24"/>
        </w:rPr>
        <w:t xml:space="preserve"> de junho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2022, mediante apresentação da documentação exigida no Artigo 4º deste Edital.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3.2. Formulário de inscrição:</w:t>
      </w:r>
    </w:p>
    <w:p w:rsidR="00F36F1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3.2.1. O interessado deverá acessar o formulário de inscrição (Anexo I do presente Edital), preenchê-lo e apresentá-lo acompanhado da doc</w:t>
      </w:r>
      <w:r w:rsidR="00F36F1D">
        <w:rPr>
          <w:rFonts w:ascii="Arial" w:eastAsia="Arial" w:hAnsi="Arial" w:cs="Arial"/>
          <w:sz w:val="24"/>
          <w:szCs w:val="24"/>
        </w:rPr>
        <w:t xml:space="preserve">umentação exigida neste Edital. Disponível </w:t>
      </w:r>
      <w:r w:rsidRPr="00F36F1D">
        <w:rPr>
          <w:rFonts w:ascii="Arial" w:eastAsia="Arial" w:hAnsi="Arial" w:cs="Arial"/>
          <w:sz w:val="24"/>
          <w:szCs w:val="24"/>
        </w:rPr>
        <w:t>em:</w:t>
      </w:r>
      <w:r w:rsidR="00F36F1D">
        <w:rPr>
          <w:rFonts w:ascii="Arial" w:eastAsia="Arial" w:hAnsi="Arial" w:cs="Arial"/>
          <w:sz w:val="24"/>
          <w:szCs w:val="24"/>
        </w:rPr>
        <w:t xml:space="preserve"> </w:t>
      </w:r>
    </w:p>
    <w:p w:rsidR="00887DF5" w:rsidRPr="00887DF5" w:rsidRDefault="00887D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Pr="00887DF5">
          <w:rPr>
            <w:rStyle w:val="Hyperlink"/>
            <w:rFonts w:ascii="Arial" w:hAnsi="Arial" w:cs="Arial"/>
            <w:sz w:val="24"/>
            <w:szCs w:val="24"/>
          </w:rPr>
          <w:t>https://uniaodavitoria.unespar.edu.br/arquivos/edital_003_2022_selecao_usf_pegagogia.docx</w:t>
        </w:r>
      </w:hyperlink>
      <w:bookmarkStart w:id="0" w:name="_GoBack"/>
      <w:bookmarkEnd w:id="0"/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3.3. Das formas e dos locais de inscrição: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3.3.1. As inscrições serão realizadas virtualmente. Os documentos devem ser digitalizados e enviados para o e-mail everton.crema@unespar.edu.br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3.4. Será aceita somente uma inscrição por candidato, prevalecendo a última inscrição enviada dentro dos prazos.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3.5. Não serão aceitas inscrições de candidatos concluintes (cursando o quarto ano) nas licenciaturas requisitadas, tendo em vista o prazo de execução do projeto e eventual desvinculação da UNESPAR – União da Vitória.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3.6. A inscrição implica em compromisso tácito, por parte do candidato, de aceitar as condições estabelecidas no presente Edital e seus anexos e Edital 05/2019 – UGF.</w:t>
      </w: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4. DOS DOCUMENTOS NECESSÁRIOS À INSCRIÇÃO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4.1. Formulário de inscrição fornecido pela </w:t>
      </w:r>
      <w:proofErr w:type="spellStart"/>
      <w:r>
        <w:rPr>
          <w:rFonts w:ascii="Arial" w:eastAsia="Arial" w:hAnsi="Arial" w:cs="Arial"/>
          <w:sz w:val="24"/>
          <w:szCs w:val="24"/>
        </w:rPr>
        <w:t>Unespar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– Anexo I do presente Edital; 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4.2. Fotocópia da Cédula de Identidade;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4.3. Fotocópia do CPF;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4.4. Fotocópia do Título de Eleitor;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4.5. Fotocópia do Histórico Escolar;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</w:t>
      </w:r>
      <w:r w:rsidR="00096CE8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 Termo de disponibilidade de carga horária, declaração de ausência de vínculo empregatício e de não percepção de outra bolsa – Anexos II e III do presente Edital;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</w:t>
      </w:r>
      <w:r w:rsidR="00096CE8"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 Currículo lattes documentado, contendo caracterização de experiência na área de abrangência do projeto de interesse, principalmente em relação a disciplinas, estágios, trabalho de conclusão de curso, cursos, congressos, treinamentos, participação em projetos etc.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</w:t>
      </w:r>
      <w:r w:rsidR="00096CE8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 Carta explicitando a motivação para participar do projeto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Observação: o candidato que prestar declaração falsa ou inexata, em qualquer documento, ainda que verificada, posteriormente, será excluído do processo seletivo</w:t>
      </w:r>
      <w:r>
        <w:rPr>
          <w:rFonts w:ascii="Arial" w:eastAsia="Arial" w:hAnsi="Arial" w:cs="Arial"/>
          <w:sz w:val="24"/>
          <w:szCs w:val="24"/>
        </w:rPr>
        <w:t>.</w:t>
      </w: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5. DA HOMOLOGAÇÃO E RECONSIDERAÇÃO DAS INSCRIÇÕES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5.1. Somente serão homologadas as inscrições que atenderem a documentação exigida deste Edital.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5.2. Para as inscrições não homologadas em função da ausência da documentação exigida ou não cumprimento deste Edital não caberá recurso.</w:t>
      </w:r>
    </w:p>
    <w:p w:rsidR="00096CE8" w:rsidRDefault="00096CE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5.3. Caso não haja candidaturas para as áreas ofertadas, a critério da coordenação do projeto as vagas poderão ser permutadas entre as licenciaturas com mais inscrições homologadas.</w:t>
      </w: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>DAS CONDIÇÕES DE PARTICIPAÇÃO NO PROJETO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6.1. A participação dos selecionados se dará por adesão </w:t>
      </w:r>
      <w:r>
        <w:rPr>
          <w:rFonts w:ascii="Arial" w:eastAsia="Arial" w:hAnsi="Arial" w:cs="Arial"/>
          <w:b/>
          <w:sz w:val="24"/>
          <w:szCs w:val="24"/>
        </w:rPr>
        <w:t>sem geração de vínculo empregatício.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6.2. As atividades terão duração de até 12 (doze meses), podendo ser estendidas a critério do órgão fomentador – Secretaria de Estado da Ciência, Tecnologia e Ensino Superior.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6.3. Sua atuação se dará por meio do desenvolvimento de atividades, de acordo com o Plano de atividades, e serão supervisionadas por </w:t>
      </w:r>
      <w:proofErr w:type="gramStart"/>
      <w:r>
        <w:rPr>
          <w:rFonts w:ascii="Arial" w:eastAsia="Arial" w:hAnsi="Arial" w:cs="Arial"/>
          <w:sz w:val="24"/>
          <w:szCs w:val="24"/>
        </w:rPr>
        <w:t>professor(</w:t>
      </w:r>
      <w:proofErr w:type="gramEnd"/>
      <w:r>
        <w:rPr>
          <w:rFonts w:ascii="Arial" w:eastAsia="Arial" w:hAnsi="Arial" w:cs="Arial"/>
          <w:sz w:val="24"/>
          <w:szCs w:val="24"/>
        </w:rPr>
        <w:t>es) vinculado(s) ao Programa/Projeto.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6.4. Aos Bolsistas serão assegurados os seguintes direitos: informações sobre as finalidades, organização e localidade onde executará as atividades; recebimento de capacitação para a atividade que exercerá; certificado de participação no projeto.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6.5. São deveres dos Bolsistas: aceitar os regulamentos e as normas que regem as atividades a serem executadas; preparar-se para desenvolver adequadamente as suas funções; respeitar os compromissos assumidos; respeitar o caráter confidencial e reservado das informações que envolvem suas atividades.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</w:t>
      </w:r>
      <w:r w:rsidR="00096CE8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 xml:space="preserve"> Bolsa para Estudante de Graduação: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</w:t>
      </w:r>
      <w:r w:rsidR="00096CE8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.1. </w:t>
      </w:r>
      <w:proofErr w:type="gramStart"/>
      <w:r>
        <w:rPr>
          <w:rFonts w:ascii="Arial" w:eastAsia="Arial" w:hAnsi="Arial" w:cs="Arial"/>
          <w:sz w:val="24"/>
          <w:szCs w:val="24"/>
        </w:rPr>
        <w:t>O(</w:t>
      </w:r>
      <w:proofErr w:type="gramEnd"/>
      <w:r>
        <w:rPr>
          <w:rFonts w:ascii="Arial" w:eastAsia="Arial" w:hAnsi="Arial" w:cs="Arial"/>
          <w:sz w:val="24"/>
          <w:szCs w:val="24"/>
        </w:rPr>
        <w:t>a)s Bolsistas Estudante de Graduação receberão uma ajuda financeira (bolsa) para custeio das despesas ao longo e por decorrência das atividades planejadas, no valor mensal de R$ 931,00 (novecentos e trinta e um reais) para destinação exclusiva durante o período de execução do plano de atividades, cumprindo uma carga horária de 04 (quatro) horas diárias e 20 (vinte) horas semanais, com duração prevista de até 12 (doze) meses, cuja frequência será controlada.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</w:t>
      </w:r>
      <w:r w:rsidR="00096CE8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.2. Podem candidatar-se para esta modalidade de bolsa, estudantes regularmente matriculados nos cursos de graduação da UNESPAR – Universidade Estadual do Paraná campus de União da Vitória, </w:t>
      </w:r>
      <w:r>
        <w:rPr>
          <w:rFonts w:ascii="Arial" w:eastAsia="Arial" w:hAnsi="Arial" w:cs="Arial"/>
          <w:b/>
          <w:sz w:val="24"/>
          <w:szCs w:val="24"/>
        </w:rPr>
        <w:t>que não tenham nenhum vínculo empregatício ou receba qualquer outro tipo de bolsa.</w:t>
      </w: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7. DO PROCESSO DE SELEÇÃO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7.1. A seleção dos candidatos será realizada através de análise do currículo e carta de motivação para participação do projeto, conforme item 4.8 e 4.0, sob responsabilidade da Coordenação do Projeto.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7.1.1. A critério da Coordenação do Projeto, poderá ser feita entrevista como processo adicional de seleção.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7.2. Dos critérios de seleção: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7.2.2. Serão classificados os candidatos que obtiverem no processo de seleção nota final igual ou superior a 7,0 (sete), sendo convocados os aprovados em ordem de classificação, conforme número de vagas informada no item 2.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7.2.3. Em caso de desistência de candidatos classificados serão convocados os candidatos classificados na sequência;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7.2.4. Os resultados do processo seletivo serão divulgados em Edital publicado fisicamente nos quadros murais da Secretaria Acadêmica da UNESPAR e no LAPHIS – Laboratório de Aprendizagem Histórica, a partir do dia </w:t>
      </w:r>
      <w:r w:rsidR="00096CE8">
        <w:rPr>
          <w:rFonts w:ascii="Arial" w:eastAsia="Arial" w:hAnsi="Arial" w:cs="Arial"/>
          <w:sz w:val="24"/>
          <w:szCs w:val="24"/>
        </w:rPr>
        <w:t>04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96CE8">
        <w:rPr>
          <w:rFonts w:ascii="Arial" w:eastAsia="Arial" w:hAnsi="Arial" w:cs="Arial"/>
          <w:sz w:val="24"/>
          <w:szCs w:val="24"/>
        </w:rPr>
        <w:t>de julho</w:t>
      </w:r>
      <w:r>
        <w:rPr>
          <w:rFonts w:ascii="Arial" w:eastAsia="Arial" w:hAnsi="Arial" w:cs="Arial"/>
          <w:sz w:val="24"/>
          <w:szCs w:val="24"/>
        </w:rPr>
        <w:t xml:space="preserve"> de 2022;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7.2.5. Sobre os critérios e resultados do processo seletivo não caberá recurso.</w:t>
      </w: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8. DOS ANEXOS DESTE EDITAL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8.1. Constituem anexos deste Edital: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8.1.1. Anexo I - Formulário de Inscrição;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8.1.2. Anexo II - Termo de disponibilidade de carga horária, não percepção de bolsa e ausência de vínculo empregatício.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8.1.3. Anexo III - Termo de Adesão ao Edital.</w:t>
      </w: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9. DA VINCULAÇÃO/ADESÃO AO PROJETO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9.1 O Bolsista selecionado para desenvolver o Plano de Atividades junto ao Projeto não terá vínculo empregatício com a agência executora ou agência receptora. Nestes termos, receberá uma ajuda financeira (bolsa) para ressarcimento das despesas realizadas no desempenho das atividades.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9.2. </w:t>
      </w:r>
      <w:r>
        <w:rPr>
          <w:rFonts w:ascii="Arial" w:eastAsia="Arial" w:hAnsi="Arial" w:cs="Arial"/>
          <w:b/>
          <w:sz w:val="24"/>
          <w:szCs w:val="24"/>
        </w:rPr>
        <w:t>A vinculação dos candidatos selecionados e início das atividades estão condicionados à assinatura do convênio, liberação de recursos pela fonte financiadora e à existência de vagas.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9.3. Atendido o item 7.2 deste Edital, a apresentação do selecionado ao desempenho de suas atividades no Projeto será efetivada por meio da adesão ao Projeto na assinatura do Termo de Compromisso do Bolsista.</w:t>
      </w: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10. DA CIÊNCIA E ACEITAÇÃO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10.1. Ao efetuar sua inscrição, o candidato aceita, irrestritamente, as normas estabelecidas neste Edital para realização do processo seletivo como também as normas do Edital 05/2019 – UGF.</w:t>
      </w: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11. DA PUBLICAÇÃO DOS RESULTADOS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11.1. O resultado final será divulgado a partir do dia </w:t>
      </w:r>
      <w:r w:rsidR="00096CE8">
        <w:rPr>
          <w:rFonts w:ascii="Arial" w:eastAsia="Arial" w:hAnsi="Arial" w:cs="Arial"/>
          <w:sz w:val="24"/>
          <w:szCs w:val="24"/>
        </w:rPr>
        <w:t>04 de julho</w:t>
      </w:r>
      <w:r>
        <w:rPr>
          <w:rFonts w:ascii="Arial" w:eastAsia="Arial" w:hAnsi="Arial" w:cs="Arial"/>
          <w:sz w:val="24"/>
          <w:szCs w:val="24"/>
        </w:rPr>
        <w:t xml:space="preserve"> de 2022 por meio de Edital afixado nos quadros murais da Secretaria Acadêmica da UNESPAR e no LAPHIS – Laboratório de Aprendizagem Histórica.</w:t>
      </w: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12. DO CRONOGRAMA DE EXECUÇÃO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12.1. Inscrições: </w:t>
      </w:r>
      <w:r w:rsidR="00096CE8">
        <w:rPr>
          <w:rFonts w:ascii="Arial" w:eastAsia="Arial" w:hAnsi="Arial" w:cs="Arial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 xml:space="preserve"> a </w:t>
      </w:r>
      <w:r w:rsidR="00096CE8">
        <w:rPr>
          <w:rFonts w:ascii="Arial" w:eastAsia="Arial" w:hAnsi="Arial" w:cs="Arial"/>
          <w:sz w:val="24"/>
          <w:szCs w:val="24"/>
        </w:rPr>
        <w:t>27</w:t>
      </w:r>
      <w:r>
        <w:rPr>
          <w:rFonts w:ascii="Arial" w:eastAsia="Arial" w:hAnsi="Arial" w:cs="Arial"/>
          <w:sz w:val="24"/>
          <w:szCs w:val="24"/>
        </w:rPr>
        <w:t xml:space="preserve"> de junho de 2022.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12.2 Homologação das Inscrições: até </w:t>
      </w:r>
      <w:r w:rsidR="00096CE8">
        <w:rPr>
          <w:rFonts w:ascii="Arial" w:eastAsia="Arial" w:hAnsi="Arial" w:cs="Arial"/>
          <w:sz w:val="24"/>
          <w:szCs w:val="24"/>
        </w:rPr>
        <w:t>01 de jul</w:t>
      </w:r>
      <w:r>
        <w:rPr>
          <w:rFonts w:ascii="Arial" w:eastAsia="Arial" w:hAnsi="Arial" w:cs="Arial"/>
          <w:sz w:val="24"/>
          <w:szCs w:val="24"/>
        </w:rPr>
        <w:t>ho de 2022.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12.3. Publicação do Resultado Final: a partir de </w:t>
      </w:r>
      <w:r w:rsidR="00096CE8">
        <w:rPr>
          <w:rFonts w:ascii="Arial" w:eastAsia="Arial" w:hAnsi="Arial" w:cs="Arial"/>
          <w:sz w:val="24"/>
          <w:szCs w:val="24"/>
        </w:rPr>
        <w:t>04</w:t>
      </w:r>
      <w:r>
        <w:rPr>
          <w:rFonts w:ascii="Arial" w:eastAsia="Arial" w:hAnsi="Arial" w:cs="Arial"/>
          <w:sz w:val="24"/>
          <w:szCs w:val="24"/>
        </w:rPr>
        <w:t xml:space="preserve"> de ju</w:t>
      </w:r>
      <w:r w:rsidR="00096CE8">
        <w:rPr>
          <w:rFonts w:ascii="Arial" w:eastAsia="Arial" w:hAnsi="Arial" w:cs="Arial"/>
          <w:sz w:val="24"/>
          <w:szCs w:val="24"/>
        </w:rPr>
        <w:t>lho</w:t>
      </w:r>
      <w:r>
        <w:rPr>
          <w:rFonts w:ascii="Arial" w:eastAsia="Arial" w:hAnsi="Arial" w:cs="Arial"/>
          <w:sz w:val="24"/>
          <w:szCs w:val="24"/>
        </w:rPr>
        <w:t xml:space="preserve"> de 2022.</w:t>
      </w: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13. DO ARQUIVAMENTO DOS DOCUMENTOS DOS CANDIDATOS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13.1. Não haverá devolução de documentos digitalizados dos candidatos que aderirem a candidatura do projeto.</w:t>
      </w: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1.4. DISPOSIÇÕES GERAIS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14.1.  A qualquer tempo, o presente Edital poderá ser alterado, revogado ou anulado, no todo ou em parte, por motivo de interesse público ou exigência legal, sem que isso implique em direito à indenização ou reclamação de qualquer natureza;</w:t>
      </w: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14.2 A </w:t>
      </w:r>
      <w:proofErr w:type="spellStart"/>
      <w:r>
        <w:rPr>
          <w:rFonts w:ascii="Arial" w:eastAsia="Arial" w:hAnsi="Arial" w:cs="Arial"/>
          <w:sz w:val="24"/>
          <w:szCs w:val="24"/>
        </w:rPr>
        <w:t>Unespar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poderá editar Ato específico e reserva o direito de resolver os casos omissos e as situações não previstas no presente Edital.</w:t>
      </w:r>
    </w:p>
    <w:p w:rsidR="003B186D" w:rsidRDefault="003B186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União da Vitória, </w:t>
      </w:r>
      <w:r w:rsidR="00096CE8">
        <w:rPr>
          <w:rFonts w:ascii="Arial" w:eastAsia="Arial" w:hAnsi="Arial" w:cs="Arial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 xml:space="preserve"> de </w:t>
      </w:r>
      <w:r w:rsidR="00096CE8">
        <w:rPr>
          <w:rFonts w:ascii="Arial" w:eastAsia="Arial" w:hAnsi="Arial" w:cs="Arial"/>
          <w:sz w:val="24"/>
          <w:szCs w:val="24"/>
        </w:rPr>
        <w:t>junho</w:t>
      </w:r>
      <w:r>
        <w:rPr>
          <w:rFonts w:ascii="Arial" w:eastAsia="Arial" w:hAnsi="Arial" w:cs="Arial"/>
          <w:sz w:val="24"/>
          <w:szCs w:val="24"/>
        </w:rPr>
        <w:t xml:space="preserve"> de 2022.</w:t>
      </w:r>
    </w:p>
    <w:p w:rsidR="003B186D" w:rsidRDefault="003B186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114300" distR="114300">
            <wp:extent cx="1934210" cy="68135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681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186D" w:rsidRDefault="004360C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Prof. Dr. Everton Carlos Crema</w:t>
      </w:r>
    </w:p>
    <w:p w:rsidR="003B186D" w:rsidRDefault="004360C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Coordenador do projeto</w:t>
      </w:r>
    </w:p>
    <w:p w:rsidR="003B186D" w:rsidRDefault="004360C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Campus</w:t>
      </w:r>
      <w:r>
        <w:rPr>
          <w:rFonts w:ascii="Arial" w:eastAsia="Arial" w:hAnsi="Arial" w:cs="Arial"/>
          <w:sz w:val="24"/>
          <w:szCs w:val="24"/>
        </w:rPr>
        <w:t xml:space="preserve"> de União da Vitória – PR</w:t>
      </w:r>
    </w:p>
    <w:p w:rsidR="003B186D" w:rsidRDefault="004360C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br w:type="page"/>
      </w:r>
      <w:r>
        <w:rPr>
          <w:rFonts w:ascii="Arial" w:eastAsia="Arial" w:hAnsi="Arial" w:cs="Arial"/>
          <w:b/>
          <w:sz w:val="24"/>
          <w:szCs w:val="24"/>
        </w:rPr>
        <w:lastRenderedPageBreak/>
        <w:t>ANEXO I – EDITAL 002/2022</w:t>
      </w:r>
    </w:p>
    <w:p w:rsidR="003B186D" w:rsidRDefault="004360C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FORMULÁRIO DE INSCRIÇÃO – DADOS PESSOAIS</w:t>
      </w: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VAGA: Estudante de Graduação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)  Profissional Graduado recém-formado (   )</w:t>
      </w:r>
    </w:p>
    <w:p w:rsidR="003B186D" w:rsidRDefault="003B186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Para o </w:t>
      </w:r>
      <w:proofErr w:type="gramStart"/>
      <w:r>
        <w:rPr>
          <w:rFonts w:ascii="Arial" w:eastAsia="Arial" w:hAnsi="Arial" w:cs="Arial"/>
          <w:sz w:val="24"/>
          <w:szCs w:val="24"/>
        </w:rPr>
        <w:t>PROJETO:_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__________________________________________________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Candidato(</w:t>
      </w:r>
      <w:proofErr w:type="gramEnd"/>
      <w:r>
        <w:rPr>
          <w:rFonts w:ascii="Arial" w:eastAsia="Arial" w:hAnsi="Arial" w:cs="Arial"/>
          <w:sz w:val="24"/>
          <w:szCs w:val="24"/>
        </w:rPr>
        <w:t>a):_______________________________________________________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RG</w:t>
      </w:r>
      <w:proofErr w:type="gramStart"/>
      <w:r>
        <w:rPr>
          <w:rFonts w:ascii="Arial" w:eastAsia="Arial" w:hAnsi="Arial" w:cs="Arial"/>
          <w:sz w:val="24"/>
          <w:szCs w:val="24"/>
        </w:rPr>
        <w:t>.:_</w:t>
      </w:r>
      <w:proofErr w:type="gramEnd"/>
      <w:r>
        <w:rPr>
          <w:rFonts w:ascii="Arial" w:eastAsia="Arial" w:hAnsi="Arial" w:cs="Arial"/>
          <w:sz w:val="24"/>
          <w:szCs w:val="24"/>
        </w:rPr>
        <w:t>_____________ Órgão exp.: _______Data de exp.:____________________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CPF</w:t>
      </w:r>
      <w:proofErr w:type="gramStart"/>
      <w:r>
        <w:rPr>
          <w:rFonts w:ascii="Arial" w:eastAsia="Arial" w:hAnsi="Arial" w:cs="Arial"/>
          <w:sz w:val="24"/>
          <w:szCs w:val="24"/>
        </w:rPr>
        <w:t>.:_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_____________________ Título de eleitor:__________________________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 de nascimento: ________/_________/________________.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Carteira de </w:t>
      </w:r>
      <w:proofErr w:type="gramStart"/>
      <w:r>
        <w:rPr>
          <w:rFonts w:ascii="Arial" w:eastAsia="Arial" w:hAnsi="Arial" w:cs="Arial"/>
          <w:sz w:val="24"/>
          <w:szCs w:val="24"/>
        </w:rPr>
        <w:t>habilitação:_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_______________________________.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endereço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residencial: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Logradouro:_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____________________________________________ Nº.:_______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Bairro: _____________________________ </w:t>
      </w:r>
      <w:proofErr w:type="gramStart"/>
      <w:r>
        <w:rPr>
          <w:rFonts w:ascii="Arial" w:eastAsia="Arial" w:hAnsi="Arial" w:cs="Arial"/>
          <w:sz w:val="24"/>
          <w:szCs w:val="24"/>
        </w:rPr>
        <w:t>Complemento:_</w:t>
      </w:r>
      <w:proofErr w:type="gramEnd"/>
      <w:r>
        <w:rPr>
          <w:rFonts w:ascii="Arial" w:eastAsia="Arial" w:hAnsi="Arial" w:cs="Arial"/>
          <w:sz w:val="24"/>
          <w:szCs w:val="24"/>
        </w:rPr>
        <w:t>_________________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Cidade: ____________________________</w:t>
      </w:r>
      <w:proofErr w:type="gramStart"/>
      <w:r>
        <w:rPr>
          <w:rFonts w:ascii="Arial" w:eastAsia="Arial" w:hAnsi="Arial" w:cs="Arial"/>
          <w:sz w:val="24"/>
          <w:szCs w:val="24"/>
        </w:rPr>
        <w:t>CEP:_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_________________________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Telefone para </w:t>
      </w:r>
      <w:proofErr w:type="gramStart"/>
      <w:r>
        <w:rPr>
          <w:rFonts w:ascii="Arial" w:eastAsia="Arial" w:hAnsi="Arial" w:cs="Arial"/>
          <w:sz w:val="24"/>
          <w:szCs w:val="24"/>
        </w:rPr>
        <w:t>contato:_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______________________________________________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Telefone </w:t>
      </w:r>
      <w:proofErr w:type="gramStart"/>
      <w:r>
        <w:rPr>
          <w:rFonts w:ascii="Arial" w:eastAsia="Arial" w:hAnsi="Arial" w:cs="Arial"/>
          <w:sz w:val="24"/>
          <w:szCs w:val="24"/>
        </w:rPr>
        <w:t>celular:_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___________________________________________________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E-mail:_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___________________________________________________________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Dados Bancários: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Banco: ________________, Agência: _________ Conta Corrente: ____________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PIS/</w:t>
      </w:r>
      <w:proofErr w:type="gramStart"/>
      <w:r>
        <w:rPr>
          <w:rFonts w:ascii="Arial" w:eastAsia="Arial" w:hAnsi="Arial" w:cs="Arial"/>
          <w:sz w:val="24"/>
          <w:szCs w:val="24"/>
        </w:rPr>
        <w:t>PASEP:_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_______________________________________________________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Dados acadêmicos: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Formação (curso</w:t>
      </w:r>
      <w:proofErr w:type="gramStart"/>
      <w:r>
        <w:rPr>
          <w:rFonts w:ascii="Arial" w:eastAsia="Arial" w:hAnsi="Arial" w:cs="Arial"/>
          <w:sz w:val="24"/>
          <w:szCs w:val="24"/>
        </w:rPr>
        <w:t>):_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__________________________________________________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Instituição:_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________________________________________________________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 da colação (</w:t>
      </w:r>
      <w:r>
        <w:rPr>
          <w:rFonts w:ascii="Arial" w:eastAsia="Arial" w:hAnsi="Arial" w:cs="Arial"/>
          <w:i/>
          <w:sz w:val="24"/>
          <w:szCs w:val="24"/>
        </w:rPr>
        <w:t>apenas para Recém-Formado</w:t>
      </w:r>
      <w:proofErr w:type="gramStart"/>
      <w:r>
        <w:rPr>
          <w:rFonts w:ascii="Arial" w:eastAsia="Arial" w:hAnsi="Arial" w:cs="Arial"/>
          <w:sz w:val="24"/>
          <w:szCs w:val="24"/>
        </w:rPr>
        <w:t>):_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_________________________</w:t>
      </w:r>
    </w:p>
    <w:p w:rsidR="003B186D" w:rsidRDefault="004360C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União da Vitória, ______ de _______________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2018.</w:t>
      </w:r>
    </w:p>
    <w:p w:rsidR="003B186D" w:rsidRDefault="003B186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</w:t>
      </w:r>
    </w:p>
    <w:p w:rsidR="003B186D" w:rsidRDefault="004360C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Assinatura </w:t>
      </w:r>
      <w:proofErr w:type="gramStart"/>
      <w:r>
        <w:rPr>
          <w:rFonts w:ascii="Arial" w:eastAsia="Arial" w:hAnsi="Arial" w:cs="Arial"/>
          <w:sz w:val="24"/>
          <w:szCs w:val="24"/>
        </w:rPr>
        <w:t>do(</w:t>
      </w:r>
      <w:proofErr w:type="gramEnd"/>
      <w:r>
        <w:rPr>
          <w:rFonts w:ascii="Arial" w:eastAsia="Arial" w:hAnsi="Arial" w:cs="Arial"/>
          <w:sz w:val="24"/>
          <w:szCs w:val="24"/>
        </w:rPr>
        <w:t>a) candidato(a)</w:t>
      </w:r>
    </w:p>
    <w:p w:rsidR="003B186D" w:rsidRDefault="004360C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br w:type="page"/>
      </w:r>
      <w:r>
        <w:rPr>
          <w:rFonts w:ascii="Arial" w:eastAsia="Arial" w:hAnsi="Arial" w:cs="Arial"/>
          <w:b/>
          <w:sz w:val="24"/>
          <w:szCs w:val="24"/>
        </w:rPr>
        <w:lastRenderedPageBreak/>
        <w:t>ANEXO II – EDITAL 002/2022</w:t>
      </w:r>
    </w:p>
    <w:p w:rsidR="003B186D" w:rsidRDefault="004360C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DECLARAÇÃO DE DISPONIBILIDADE DE CARGA HORÁRIA, AUSÊNCIA DE VÍNCULO E DE PERCEPÇÃO DE OUTRA BOLSA</w:t>
      </w: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Eu_________________________________________________________________,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portador(</w:t>
      </w:r>
      <w:proofErr w:type="gramEnd"/>
      <w:r>
        <w:rPr>
          <w:rFonts w:ascii="Arial" w:eastAsia="Arial" w:hAnsi="Arial" w:cs="Arial"/>
          <w:sz w:val="24"/>
          <w:szCs w:val="24"/>
        </w:rPr>
        <w:t>a) do RG Nº._________________ e CPF Nº. ________________________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declaro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que disponho de ____ (_______________) horas semanais para atuar no plano de atividades durante a vigência do projeto, não possuo vínculo empregatício e não recebo bolsa ou remuneração proveniente de qualquer instituição de fomento, conforme edital Nº. 003/2018 - DEC.</w:t>
      </w:r>
    </w:p>
    <w:p w:rsidR="003B186D" w:rsidRDefault="003B186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Obs.: O Estudante de Graduação deverá ter 20 horas semanais e o Profissional Graduado 40 horas semanais.</w:t>
      </w: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__________, _____ de 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2022.</w:t>
      </w: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</w:t>
      </w:r>
    </w:p>
    <w:p w:rsidR="003B186D" w:rsidRDefault="004360C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Assinatura </w:t>
      </w:r>
      <w:proofErr w:type="gramStart"/>
      <w:r>
        <w:rPr>
          <w:rFonts w:ascii="Arial" w:eastAsia="Arial" w:hAnsi="Arial" w:cs="Arial"/>
          <w:sz w:val="24"/>
          <w:szCs w:val="24"/>
        </w:rPr>
        <w:t>do(</w:t>
      </w:r>
      <w:proofErr w:type="gramEnd"/>
      <w:r>
        <w:rPr>
          <w:rFonts w:ascii="Arial" w:eastAsia="Arial" w:hAnsi="Arial" w:cs="Arial"/>
          <w:sz w:val="24"/>
          <w:szCs w:val="24"/>
        </w:rPr>
        <w:t>a) Candidato(a)</w:t>
      </w: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III – EDITAL 002/2022</w:t>
      </w: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TERMO DE ADESÃO</w:t>
      </w: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 ________________________________________________________________,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RG. No. ________________________ e CPF No. __________________________ concordo com os termos do presente Edital e do Edital nº. 05/2019 – UGF, aderindo às atividades e estou ciente de que o referido projeto não gera vínculo empregatício com nenhuma das instituições envolvidas. A vinculação se dará na condição de bolsista após seleção e assinatura do termo de compromisso do bolsista, e está condicionada à liberação dos recursos pela fonte financiadora e à liberação de vagas.</w:t>
      </w:r>
    </w:p>
    <w:p w:rsidR="003B186D" w:rsidRDefault="003B186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_________, _____ de ___________________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2022.</w:t>
      </w:r>
    </w:p>
    <w:p w:rsidR="003B186D" w:rsidRDefault="003B186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</w:t>
      </w:r>
    </w:p>
    <w:p w:rsidR="003B186D" w:rsidRDefault="004360C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Assinatura </w:t>
      </w:r>
      <w:proofErr w:type="gramStart"/>
      <w:r>
        <w:rPr>
          <w:rFonts w:ascii="Arial" w:eastAsia="Arial" w:hAnsi="Arial" w:cs="Arial"/>
          <w:sz w:val="24"/>
          <w:szCs w:val="24"/>
        </w:rPr>
        <w:t>do(</w:t>
      </w:r>
      <w:proofErr w:type="gramEnd"/>
      <w:r>
        <w:rPr>
          <w:rFonts w:ascii="Arial" w:eastAsia="Arial" w:hAnsi="Arial" w:cs="Arial"/>
          <w:sz w:val="24"/>
          <w:szCs w:val="24"/>
        </w:rPr>
        <w:t>a) Candidato(a)</w:t>
      </w:r>
    </w:p>
    <w:p w:rsidR="003B186D" w:rsidRDefault="004360C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3B186D" w:rsidRDefault="003B186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CHECAGEM DOS DOCUMENTOS DA INSCRIÇÃO E PROTOCOLO</w:t>
      </w:r>
    </w:p>
    <w:p w:rsidR="003B186D" w:rsidRDefault="003B186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Candidato(</w:t>
      </w:r>
      <w:proofErr w:type="gramEnd"/>
      <w:r>
        <w:rPr>
          <w:rFonts w:ascii="Arial" w:eastAsia="Arial" w:hAnsi="Arial" w:cs="Arial"/>
          <w:sz w:val="24"/>
          <w:szCs w:val="24"/>
        </w:rPr>
        <w:t>a):</w:t>
      </w:r>
    </w:p>
    <w:p w:rsidR="003B186D" w:rsidRDefault="004360CE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Projeto de Extensão:</w:t>
      </w:r>
    </w:p>
    <w:p w:rsidR="003B186D" w:rsidRDefault="004360CE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Curso:</w:t>
      </w:r>
    </w:p>
    <w:p w:rsidR="003B186D" w:rsidRDefault="003B186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Inscrição nº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.:_</w:t>
      </w:r>
      <w:proofErr w:type="gramEnd"/>
      <w:r>
        <w:rPr>
          <w:rFonts w:ascii="Arial" w:eastAsia="Arial" w:hAnsi="Arial" w:cs="Arial"/>
          <w:b/>
          <w:sz w:val="24"/>
          <w:szCs w:val="24"/>
        </w:rPr>
        <w:t>______________________</w:t>
      </w:r>
    </w:p>
    <w:p w:rsidR="003B186D" w:rsidRDefault="003B186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559"/>
        <w:gridCol w:w="8221"/>
      </w:tblGrid>
      <w:tr w:rsidR="003B186D">
        <w:tc>
          <w:tcPr>
            <w:tcW w:w="400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559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 )</w:t>
            </w:r>
          </w:p>
        </w:tc>
        <w:tc>
          <w:tcPr>
            <w:tcW w:w="8221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4.1. Formulário de inscrição fornecido pela </w:t>
            </w:r>
            <w:proofErr w:type="spellStart"/>
            <w:r>
              <w:rPr>
                <w:rFonts w:ascii="Arial" w:eastAsia="Arial" w:hAnsi="Arial" w:cs="Arial"/>
              </w:rPr>
              <w:t>Unespar</w:t>
            </w:r>
            <w:proofErr w:type="spellEnd"/>
            <w:r>
              <w:rPr>
                <w:rFonts w:ascii="Arial" w:eastAsia="Arial" w:hAnsi="Arial" w:cs="Arial"/>
              </w:rPr>
              <w:t xml:space="preserve"> – Anexo I do presente Edital; </w:t>
            </w:r>
          </w:p>
        </w:tc>
      </w:tr>
      <w:tr w:rsidR="003B186D">
        <w:tc>
          <w:tcPr>
            <w:tcW w:w="400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559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 )</w:t>
            </w:r>
          </w:p>
        </w:tc>
        <w:tc>
          <w:tcPr>
            <w:tcW w:w="8221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4.2. Fotocópia da Cédula de Identidade;</w:t>
            </w:r>
          </w:p>
        </w:tc>
      </w:tr>
      <w:tr w:rsidR="003B186D">
        <w:tc>
          <w:tcPr>
            <w:tcW w:w="400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559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 )</w:t>
            </w:r>
          </w:p>
        </w:tc>
        <w:tc>
          <w:tcPr>
            <w:tcW w:w="8221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4.3. Fotocópia do CPF;</w:t>
            </w:r>
          </w:p>
        </w:tc>
      </w:tr>
      <w:tr w:rsidR="003B186D">
        <w:tc>
          <w:tcPr>
            <w:tcW w:w="400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559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 )</w:t>
            </w:r>
          </w:p>
        </w:tc>
        <w:tc>
          <w:tcPr>
            <w:tcW w:w="8221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4.4. Fotocópia do Título de Eleitor;</w:t>
            </w:r>
          </w:p>
        </w:tc>
      </w:tr>
      <w:tr w:rsidR="003B186D">
        <w:tc>
          <w:tcPr>
            <w:tcW w:w="400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559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 )</w:t>
            </w:r>
          </w:p>
        </w:tc>
        <w:tc>
          <w:tcPr>
            <w:tcW w:w="8221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4.5. Fotocópia do Histórico Escolar com a média final de todas as disciplinas cursadas;</w:t>
            </w:r>
          </w:p>
        </w:tc>
      </w:tr>
      <w:tr w:rsidR="003B186D">
        <w:tc>
          <w:tcPr>
            <w:tcW w:w="400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559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 )</w:t>
            </w:r>
          </w:p>
        </w:tc>
        <w:tc>
          <w:tcPr>
            <w:tcW w:w="8221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4.6. Fotocópia do Diploma ou Certificado de Conclusão de Curso de Graduação, reconhecido por órgão competente e registrado (</w:t>
            </w:r>
            <w:r>
              <w:rPr>
                <w:rFonts w:ascii="Arial" w:eastAsia="Arial" w:hAnsi="Arial" w:cs="Arial"/>
                <w:i/>
                <w:u w:val="single"/>
              </w:rPr>
              <w:t>apenas para os candidatos Graduados Recém-Formados</w:t>
            </w:r>
            <w:r>
              <w:rPr>
                <w:rFonts w:ascii="Arial" w:eastAsia="Arial" w:hAnsi="Arial" w:cs="Arial"/>
                <w:i/>
              </w:rPr>
              <w:t>);</w:t>
            </w:r>
          </w:p>
        </w:tc>
      </w:tr>
      <w:tr w:rsidR="003B186D">
        <w:tc>
          <w:tcPr>
            <w:tcW w:w="400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559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 )</w:t>
            </w:r>
          </w:p>
        </w:tc>
        <w:tc>
          <w:tcPr>
            <w:tcW w:w="8221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4.7. Termo de disponibilidade de carga horária, declaração de ausência de vínculo empregatício e de não percepção de outra bolsa – Anexos II e III do presente Edital;</w:t>
            </w:r>
          </w:p>
        </w:tc>
      </w:tr>
      <w:tr w:rsidR="003B186D">
        <w:tc>
          <w:tcPr>
            <w:tcW w:w="400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559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 )</w:t>
            </w:r>
          </w:p>
        </w:tc>
        <w:tc>
          <w:tcPr>
            <w:tcW w:w="8221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4.8. Currículo documentado, contendo caracterização de experiência na área de abrangência do projeto de interesse, principalmente em relação a disciplinas, estágios, trabalho de conclusão de curso, cursos, congressos, treinamentos, participação em projetos, etc.</w:t>
            </w:r>
          </w:p>
        </w:tc>
      </w:tr>
      <w:tr w:rsidR="003B186D">
        <w:tc>
          <w:tcPr>
            <w:tcW w:w="400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559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  ) </w:t>
            </w:r>
          </w:p>
        </w:tc>
        <w:tc>
          <w:tcPr>
            <w:tcW w:w="8221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Carta de Motivação.</w:t>
            </w:r>
          </w:p>
        </w:tc>
      </w:tr>
    </w:tbl>
    <w:p w:rsidR="003B186D" w:rsidRDefault="003B186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Data: ____/____/2022.</w:t>
      </w:r>
    </w:p>
    <w:p w:rsidR="003B186D" w:rsidRDefault="003B186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sectPr w:rsidR="003B186D">
      <w:headerReference w:type="default" r:id="rId9"/>
      <w:footerReference w:type="default" r:id="rId10"/>
      <w:pgSz w:w="11906" w:h="16838"/>
      <w:pgMar w:top="1701" w:right="1134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3C0" w:rsidRDefault="00A053C0">
      <w:pPr>
        <w:spacing w:after="0" w:line="240" w:lineRule="auto"/>
      </w:pPr>
      <w:r>
        <w:separator/>
      </w:r>
    </w:p>
  </w:endnote>
  <w:endnote w:type="continuationSeparator" w:id="0">
    <w:p w:rsidR="00A053C0" w:rsidRDefault="00A0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6D" w:rsidRDefault="004360CE">
    <w:pPr>
      <w:widowControl w:val="0"/>
      <w:tabs>
        <w:tab w:val="center" w:pos="4819"/>
        <w:tab w:val="right" w:pos="9638"/>
      </w:tabs>
      <w:spacing w:after="0" w:line="240" w:lineRule="auto"/>
      <w:ind w:right="360"/>
      <w:jc w:val="center"/>
      <w:rPr>
        <w:rFonts w:ascii="Arial" w:eastAsia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6572885</wp:posOffset>
              </wp:positionH>
              <wp:positionV relativeFrom="paragraph">
                <wp:posOffset>-45084</wp:posOffset>
              </wp:positionV>
              <wp:extent cx="265430" cy="492125"/>
              <wp:effectExtent l="0" t="0" r="0" b="0"/>
              <wp:wrapSquare wrapText="bothSides" distT="0" distB="0" distL="0" distR="0"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430" cy="49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186D" w:rsidRDefault="004360CE" w:rsidP="008B191E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rFonts w:ascii="Arial" w:hAnsi="Arial" w:cs="Arial"/>
                              <w:position w:val="-1"/>
                            </w:rPr>
                          </w:pPr>
                          <w:r w:rsidRPr="15993218" w:rsidDel="FFFFFFFF">
                            <w:rPr>
                              <w:rFonts w:ascii="Arial" w:hAnsi="Arial" w:cs="Arial"/>
                              <w:position w:val="-1"/>
                              <w:specVanish/>
                            </w:rPr>
                            <w:fldChar w:fldCharType="begin"/>
                          </w:r>
                          <w:r w:rsidRPr="15993218" w:rsidDel="FFFFFFFF">
                            <w:rPr>
                              <w:rFonts w:ascii="Arial" w:hAnsi="Arial" w:cs="Arial"/>
                              <w:position w:val="-1"/>
                            </w:rPr>
                            <w:instrText xml:space="preserve"> PAGE </w:instrText>
                          </w:r>
                          <w:r w:rsidRPr="15993218" w:rsidDel="FFFFFFFF">
                            <w:rPr>
                              <w:rFonts w:ascii="Arial" w:hAnsi="Arial" w:cs="Arial"/>
                              <w:position w:val="-1"/>
                              <w:specVanish/>
                            </w:rPr>
                            <w:fldChar w:fldCharType="separate"/>
                          </w:r>
                          <w:r w:rsidR="00887DF5">
                            <w:rPr>
                              <w:rFonts w:ascii="Arial" w:hAnsi="Arial" w:cs="Arial"/>
                              <w:noProof/>
                              <w:position w:val="-1"/>
                            </w:rPr>
                            <w:t>9</w:t>
                          </w:r>
                          <w:r w:rsidRPr="15993218" w:rsidDel="FFFFFFFF">
                            <w:rPr>
                              <w:rFonts w:ascii="Arial" w:hAnsi="Arial" w:cs="Arial"/>
                              <w:position w:val="-1"/>
                              <w:specVanish/>
                            </w:rPr>
                            <w:fldChar w:fldCharType="end"/>
                          </w:r>
                        </w:p>
                        <w:p w:rsidR="003B186D" w:rsidRDefault="003B186D" w:rsidP="008B191E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  <w:p w:rsidR="003B186D" w:rsidRDefault="003B186D" w:rsidP="008B191E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517.55pt;margin-top:-3.55pt;width:20.9pt;height:38.7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" stroked="f">
              <v:textbox>
                <w:txbxContent>
                  <w:p w:rsidR="003B186D" w:rsidRDefault="004360CE" w:rsidP="008B191E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rFonts w:ascii="Arial" w:hAnsi="Arial" w:cs="Arial"/>
                        <w:position w:val="-1"/>
                      </w:rPr>
                    </w:pPr>
                    <w:r w:rsidRPr="15993218" w:rsidDel="FFFFFFFF">
                      <w:rPr>
                        <w:rFonts w:ascii="Arial" w:hAnsi="Arial" w:cs="Arial"/>
                        <w:position w:val="-1"/>
                        <w:specVanish/>
                      </w:rPr>
                      <w:fldChar w:fldCharType="begin"/>
                    </w:r>
                    <w:r w:rsidRPr="15993218" w:rsidDel="FFFFFFFF">
                      <w:rPr>
                        <w:rFonts w:ascii="Arial" w:hAnsi="Arial" w:cs="Arial"/>
                        <w:position w:val="-1"/>
                      </w:rPr>
                      <w:instrText xml:space="preserve"> PAGE </w:instrText>
                    </w:r>
                    <w:r w:rsidRPr="15993218" w:rsidDel="FFFFFFFF">
                      <w:rPr>
                        <w:rFonts w:ascii="Arial" w:hAnsi="Arial" w:cs="Arial"/>
                        <w:position w:val="-1"/>
                        <w:specVanish/>
                      </w:rPr>
                      <w:fldChar w:fldCharType="separate"/>
                    </w:r>
                    <w:r w:rsidR="00887DF5">
                      <w:rPr>
                        <w:rFonts w:ascii="Arial" w:hAnsi="Arial" w:cs="Arial"/>
                        <w:noProof/>
                        <w:position w:val="-1"/>
                      </w:rPr>
                      <w:t>9</w:t>
                    </w:r>
                    <w:r w:rsidRPr="15993218" w:rsidDel="FFFFFFFF">
                      <w:rPr>
                        <w:rFonts w:ascii="Arial" w:hAnsi="Arial" w:cs="Arial"/>
                        <w:position w:val="-1"/>
                        <w:specVanish/>
                      </w:rPr>
                      <w:fldChar w:fldCharType="end"/>
                    </w:r>
                  </w:p>
                  <w:p w:rsidR="003B186D" w:rsidRDefault="003B186D" w:rsidP="008B191E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  <w:p w:rsidR="003B186D" w:rsidRDefault="003B186D" w:rsidP="008B191E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3C0" w:rsidRDefault="00A053C0">
      <w:pPr>
        <w:spacing w:after="0" w:line="240" w:lineRule="auto"/>
      </w:pPr>
      <w:r>
        <w:separator/>
      </w:r>
    </w:p>
  </w:footnote>
  <w:footnote w:type="continuationSeparator" w:id="0">
    <w:p w:rsidR="00A053C0" w:rsidRDefault="00A0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6D" w:rsidRDefault="004360C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1033780" cy="1056005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alphaModFix amt="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3780" cy="1056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  <w:t xml:space="preserve">                  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4668520</wp:posOffset>
          </wp:positionH>
          <wp:positionV relativeFrom="paragraph">
            <wp:posOffset>593725</wp:posOffset>
          </wp:positionV>
          <wp:extent cx="2184400" cy="836295"/>
          <wp:effectExtent l="0" t="0" r="0" b="0"/>
          <wp:wrapSquare wrapText="bothSides" distT="0" distB="0" distL="0" distR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>
                    <a:alphaModFix amt="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4400" cy="836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54451"/>
    <w:multiLevelType w:val="multilevel"/>
    <w:tmpl w:val="4F5A8160"/>
    <w:lvl w:ilvl="0">
      <w:start w:val="1"/>
      <w:numFmt w:val="decimal"/>
      <w:lvlText w:val="%1"/>
      <w:lvlJc w:val="left"/>
      <w:pPr>
        <w:ind w:left="8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76" w:hanging="180"/>
      </w:pPr>
      <w:rPr>
        <w:vertAlign w:val="baseline"/>
      </w:rPr>
    </w:lvl>
  </w:abstractNum>
  <w:abstractNum w:abstractNumId="1" w15:restartNumberingAfterBreak="0">
    <w:nsid w:val="712744C7"/>
    <w:multiLevelType w:val="multilevel"/>
    <w:tmpl w:val="AC560220"/>
    <w:lvl w:ilvl="0">
      <w:start w:val="1"/>
      <w:numFmt w:val="decimal"/>
      <w:lvlText w:val="%1"/>
      <w:lvlJc w:val="left"/>
      <w:pPr>
        <w:ind w:left="405" w:hanging="405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405" w:hanging="40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6D"/>
    <w:rsid w:val="00096CE8"/>
    <w:rsid w:val="00104A44"/>
    <w:rsid w:val="003B186D"/>
    <w:rsid w:val="004360CE"/>
    <w:rsid w:val="00587C04"/>
    <w:rsid w:val="00607E72"/>
    <w:rsid w:val="00887DF5"/>
    <w:rsid w:val="008B191E"/>
    <w:rsid w:val="00A053C0"/>
    <w:rsid w:val="00C22FF4"/>
    <w:rsid w:val="00E11730"/>
    <w:rsid w:val="00EF0F1A"/>
    <w:rsid w:val="00F3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6D92"/>
  <w15:docId w15:val="{9E5D3781-6422-43C1-AAFA-56B85D4B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B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1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36F1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87D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uniaodavitoria.unespar.edu.br/arquivos/edital_003_2022_selecao_usf_pegagogia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2214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CPD</cp:lastModifiedBy>
  <cp:revision>5</cp:revision>
  <dcterms:created xsi:type="dcterms:W3CDTF">2022-06-14T17:15:00Z</dcterms:created>
  <dcterms:modified xsi:type="dcterms:W3CDTF">2022-06-14T18:12:00Z</dcterms:modified>
</cp:coreProperties>
</file>